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06871" w14:textId="77777777" w:rsidR="00422080" w:rsidRPr="00DE53CD" w:rsidRDefault="00422080" w:rsidP="001A4C08">
      <w:pPr>
        <w:pStyle w:val="Overskrift2"/>
        <w:rPr>
          <w:lang w:val="en-GB"/>
        </w:rPr>
      </w:pPr>
    </w:p>
    <w:p w14:paraId="73B73FF5" w14:textId="32EA2D8D" w:rsidR="00422080" w:rsidRPr="00125787" w:rsidRDefault="00E32DBA" w:rsidP="00422080">
      <w:pPr>
        <w:pStyle w:val="Body"/>
        <w:jc w:val="center"/>
        <w:rPr>
          <w:rFonts w:ascii="Neue Haas Grotesk Text Pro" w:hAnsi="Neue Haas Grotesk Text Pro"/>
          <w:sz w:val="20"/>
          <w:szCs w:val="20"/>
          <w:lang w:val="en-GB"/>
        </w:rPr>
      </w:pPr>
      <w:r w:rsidRPr="00125787">
        <w:rPr>
          <w:rFonts w:ascii="Neue Haas Grotesk Text Pro" w:hAnsi="Neue Haas Grotesk Text Pro"/>
          <w:b/>
          <w:bCs/>
          <w:sz w:val="20"/>
          <w:szCs w:val="20"/>
          <w:lang w:val="en-GB"/>
        </w:rPr>
        <w:t xml:space="preserve">d line launches </w:t>
      </w:r>
      <w:r w:rsidR="00643CC9" w:rsidRPr="00125787">
        <w:rPr>
          <w:rFonts w:ascii="Neue Haas Grotesk Text Pro" w:hAnsi="Neue Haas Grotesk Text Pro"/>
          <w:b/>
          <w:bCs/>
          <w:sz w:val="20"/>
          <w:szCs w:val="20"/>
          <w:lang w:val="en-GB"/>
        </w:rPr>
        <w:t xml:space="preserve">FAT, </w:t>
      </w:r>
      <w:r w:rsidRPr="00125787">
        <w:rPr>
          <w:rFonts w:ascii="Neue Haas Grotesk Text Pro" w:hAnsi="Neue Haas Grotesk Text Pro"/>
          <w:b/>
          <w:bCs/>
          <w:sz w:val="20"/>
          <w:szCs w:val="20"/>
          <w:lang w:val="en-GB"/>
        </w:rPr>
        <w:t>Tom Dixon’s first</w:t>
      </w:r>
      <w:r w:rsidR="00643CC9" w:rsidRPr="00125787">
        <w:rPr>
          <w:rFonts w:ascii="Neue Haas Grotesk Text Pro" w:hAnsi="Neue Haas Grotesk Text Pro"/>
          <w:b/>
          <w:bCs/>
          <w:sz w:val="20"/>
          <w:szCs w:val="20"/>
          <w:lang w:val="en-GB"/>
        </w:rPr>
        <w:t xml:space="preserve"> </w:t>
      </w:r>
      <w:r w:rsidRPr="00125787">
        <w:rPr>
          <w:rFonts w:ascii="Neue Haas Grotesk Text Pro" w:hAnsi="Neue Haas Grotesk Text Pro"/>
          <w:b/>
          <w:bCs/>
          <w:sz w:val="20"/>
          <w:szCs w:val="20"/>
          <w:lang w:val="en-GB"/>
        </w:rPr>
        <w:t xml:space="preserve">architectural ironmongery </w:t>
      </w:r>
      <w:r w:rsidR="00643CC9" w:rsidRPr="00125787">
        <w:rPr>
          <w:rFonts w:ascii="Neue Haas Grotesk Text Pro" w:hAnsi="Neue Haas Grotesk Text Pro"/>
          <w:b/>
          <w:bCs/>
          <w:sz w:val="20"/>
          <w:szCs w:val="20"/>
          <w:lang w:val="en-GB"/>
        </w:rPr>
        <w:t xml:space="preserve">collection </w:t>
      </w:r>
    </w:p>
    <w:p w14:paraId="581D994E" w14:textId="77777777" w:rsidR="00422080" w:rsidRPr="00125787" w:rsidRDefault="00422080" w:rsidP="00422080">
      <w:pPr>
        <w:pStyle w:val="Body"/>
        <w:rPr>
          <w:rFonts w:ascii="Neue Haas Grotesk Text Pro" w:hAnsi="Neue Haas Grotesk Text Pro"/>
          <w:sz w:val="20"/>
          <w:szCs w:val="20"/>
          <w:lang w:val="en-GB"/>
        </w:rPr>
      </w:pPr>
    </w:p>
    <w:p w14:paraId="4A574F39" w14:textId="670BA511" w:rsidR="00963B3E" w:rsidRDefault="00422080" w:rsidP="00422080">
      <w:pPr>
        <w:pStyle w:val="Body"/>
        <w:rPr>
          <w:rFonts w:ascii="Neue Haas Grotesk Text Pro" w:hAnsi="Neue Haas Grotesk Text Pro"/>
          <w:sz w:val="20"/>
          <w:szCs w:val="20"/>
          <w:lang w:val="en-GB"/>
        </w:rPr>
      </w:pPr>
      <w:r w:rsidRPr="00125787">
        <w:rPr>
          <w:rFonts w:ascii="Neue Haas Grotesk Text Pro" w:hAnsi="Neue Haas Grotesk Text Pro"/>
          <w:i/>
          <w:iCs/>
          <w:sz w:val="20"/>
          <w:szCs w:val="20"/>
          <w:lang w:val="en-GB"/>
        </w:rPr>
        <w:t xml:space="preserve">Copenhagen, </w:t>
      </w:r>
      <w:r w:rsidR="00023505">
        <w:rPr>
          <w:rFonts w:ascii="Neue Haas Grotesk Text Pro" w:hAnsi="Neue Haas Grotesk Text Pro"/>
          <w:i/>
          <w:iCs/>
          <w:sz w:val="20"/>
          <w:szCs w:val="20"/>
          <w:lang w:val="en-GB"/>
        </w:rPr>
        <w:t>September</w:t>
      </w:r>
      <w:r w:rsidR="00367B62">
        <w:rPr>
          <w:rFonts w:ascii="Neue Haas Grotesk Text Pro" w:hAnsi="Neue Haas Grotesk Text Pro"/>
          <w:i/>
          <w:iCs/>
          <w:sz w:val="20"/>
          <w:szCs w:val="20"/>
          <w:lang w:val="en-GB"/>
        </w:rPr>
        <w:t xml:space="preserve"> </w:t>
      </w:r>
      <w:r w:rsidRPr="00125787">
        <w:rPr>
          <w:rFonts w:ascii="Neue Haas Grotesk Text Pro" w:hAnsi="Neue Haas Grotesk Text Pro"/>
          <w:i/>
          <w:iCs/>
          <w:sz w:val="20"/>
          <w:szCs w:val="20"/>
          <w:lang w:val="en-GB"/>
        </w:rPr>
        <w:t>202</w:t>
      </w:r>
      <w:r w:rsidR="00367B62">
        <w:rPr>
          <w:rFonts w:ascii="Neue Haas Grotesk Text Pro" w:hAnsi="Neue Haas Grotesk Text Pro"/>
          <w:i/>
          <w:iCs/>
          <w:sz w:val="20"/>
          <w:szCs w:val="20"/>
          <w:lang w:val="en-GB"/>
        </w:rPr>
        <w:t>1</w:t>
      </w:r>
      <w:r w:rsidRPr="00125787">
        <w:rPr>
          <w:rFonts w:ascii="Neue Haas Grotesk Text Pro" w:hAnsi="Neue Haas Grotesk Text Pro"/>
          <w:sz w:val="20"/>
          <w:szCs w:val="20"/>
          <w:lang w:val="en-GB"/>
        </w:rPr>
        <w:t xml:space="preserve"> </w:t>
      </w:r>
    </w:p>
    <w:p w14:paraId="61887F96" w14:textId="77777777" w:rsidR="00963B3E" w:rsidRDefault="00963B3E" w:rsidP="00422080">
      <w:pPr>
        <w:pStyle w:val="Body"/>
        <w:rPr>
          <w:rFonts w:ascii="Neue Haas Grotesk Text Pro" w:hAnsi="Neue Haas Grotesk Text Pro"/>
          <w:sz w:val="20"/>
          <w:szCs w:val="20"/>
          <w:lang w:val="en-GB"/>
        </w:rPr>
      </w:pPr>
    </w:p>
    <w:p w14:paraId="49970948" w14:textId="7609E193" w:rsidR="00422080" w:rsidRPr="00125787" w:rsidRDefault="00E32DBA" w:rsidP="00422080">
      <w:pPr>
        <w:pStyle w:val="Body"/>
        <w:rPr>
          <w:rFonts w:ascii="Neue Haas Grotesk Text Pro" w:hAnsi="Neue Haas Grotesk Text Pro"/>
          <w:sz w:val="20"/>
          <w:szCs w:val="20"/>
          <w:lang w:val="en-GB"/>
        </w:rPr>
      </w:pPr>
      <w:r w:rsidRPr="00125787">
        <w:rPr>
          <w:rFonts w:ascii="Neue Haas Grotesk Text Pro" w:hAnsi="Neue Haas Grotesk Text Pro"/>
          <w:sz w:val="20"/>
          <w:szCs w:val="20"/>
          <w:lang w:val="en-GB"/>
        </w:rPr>
        <w:t>Together with</w:t>
      </w:r>
      <w:r w:rsidR="00422080" w:rsidRPr="00125787">
        <w:rPr>
          <w:rFonts w:ascii="Neue Haas Grotesk Text Pro" w:hAnsi="Neue Haas Grotesk Text Pro"/>
          <w:sz w:val="20"/>
          <w:szCs w:val="20"/>
          <w:lang w:val="en-GB"/>
        </w:rPr>
        <w:t xml:space="preserve"> British design</w:t>
      </w:r>
      <w:r w:rsidR="0031549A" w:rsidRPr="00125787">
        <w:rPr>
          <w:rFonts w:ascii="Neue Haas Grotesk Text Pro" w:hAnsi="Neue Haas Grotesk Text Pro"/>
          <w:sz w:val="20"/>
          <w:szCs w:val="20"/>
          <w:lang w:val="en-GB"/>
        </w:rPr>
        <w:t>er</w:t>
      </w:r>
      <w:r w:rsidR="00422080" w:rsidRPr="00125787">
        <w:rPr>
          <w:rFonts w:ascii="Neue Haas Grotesk Text Pro" w:hAnsi="Neue Haas Grotesk Text Pro"/>
          <w:sz w:val="20"/>
          <w:szCs w:val="20"/>
          <w:lang w:val="en-GB"/>
        </w:rPr>
        <w:t xml:space="preserve"> Tom Dixon’s Design Research Studio</w:t>
      </w:r>
      <w:r w:rsidRPr="00125787">
        <w:rPr>
          <w:rFonts w:ascii="Neue Haas Grotesk Text Pro" w:hAnsi="Neue Haas Grotesk Text Pro"/>
          <w:sz w:val="20"/>
          <w:szCs w:val="20"/>
          <w:lang w:val="en-GB"/>
        </w:rPr>
        <w:t>,</w:t>
      </w:r>
      <w:r w:rsidR="00422080" w:rsidRPr="00125787">
        <w:rPr>
          <w:rFonts w:ascii="Neue Haas Grotesk Text Pro" w:hAnsi="Neue Haas Grotesk Text Pro"/>
          <w:sz w:val="20"/>
          <w:szCs w:val="20"/>
          <w:lang w:val="en-GB"/>
        </w:rPr>
        <w:t xml:space="preserve"> </w:t>
      </w:r>
      <w:r w:rsidRPr="00125787">
        <w:rPr>
          <w:rFonts w:ascii="Neue Haas Grotesk Text Pro" w:hAnsi="Neue Haas Grotesk Text Pro"/>
          <w:sz w:val="20"/>
          <w:szCs w:val="20"/>
          <w:lang w:val="en-GB"/>
        </w:rPr>
        <w:t xml:space="preserve">heritage Danish architectural ironmongery brand </w:t>
      </w:r>
      <w:r w:rsidR="00422080" w:rsidRPr="00125787">
        <w:rPr>
          <w:rFonts w:ascii="Neue Haas Grotesk Text Pro" w:hAnsi="Neue Haas Grotesk Text Pro"/>
          <w:sz w:val="20"/>
          <w:szCs w:val="20"/>
          <w:lang w:val="en-GB"/>
        </w:rPr>
        <w:t xml:space="preserve">d line </w:t>
      </w:r>
      <w:r w:rsidRPr="00125787">
        <w:rPr>
          <w:rFonts w:ascii="Neue Haas Grotesk Text Pro" w:hAnsi="Neue Haas Grotesk Text Pro"/>
          <w:sz w:val="20"/>
          <w:szCs w:val="20"/>
          <w:lang w:val="en-GB"/>
        </w:rPr>
        <w:t>is launching</w:t>
      </w:r>
      <w:r w:rsidR="00422080"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sz w:val="20"/>
          <w:szCs w:val="20"/>
          <w:lang w:val="en-GB"/>
        </w:rPr>
        <w:t xml:space="preserve">FAT, </w:t>
      </w:r>
      <w:r w:rsidR="00422080" w:rsidRPr="00125787">
        <w:rPr>
          <w:rFonts w:ascii="Neue Haas Grotesk Text Pro" w:hAnsi="Neue Haas Grotesk Text Pro"/>
          <w:sz w:val="20"/>
          <w:szCs w:val="20"/>
          <w:lang w:val="en-GB"/>
        </w:rPr>
        <w:t xml:space="preserve">a new line of </w:t>
      </w:r>
      <w:r w:rsidRPr="00125787">
        <w:rPr>
          <w:rFonts w:ascii="Neue Haas Grotesk Text Pro" w:hAnsi="Neue Haas Grotesk Text Pro"/>
          <w:sz w:val="20"/>
          <w:szCs w:val="20"/>
          <w:lang w:val="en-GB"/>
        </w:rPr>
        <w:t>hardware.</w:t>
      </w:r>
      <w:r w:rsidR="00422080" w:rsidRPr="00125787">
        <w:rPr>
          <w:rFonts w:ascii="Neue Haas Grotesk Text Pro" w:hAnsi="Neue Haas Grotesk Text Pro"/>
          <w:sz w:val="20"/>
          <w:szCs w:val="20"/>
          <w:lang w:val="en-GB"/>
        </w:rPr>
        <w:t xml:space="preserve"> </w:t>
      </w:r>
    </w:p>
    <w:p w14:paraId="1DB60E51" w14:textId="6C4FFBBC" w:rsidR="00422080" w:rsidRPr="00125787" w:rsidRDefault="00422080" w:rsidP="00422080">
      <w:pPr>
        <w:pStyle w:val="Body"/>
        <w:rPr>
          <w:rFonts w:ascii="Neue Haas Grotesk Text Pro" w:hAnsi="Neue Haas Grotesk Text Pro"/>
          <w:sz w:val="20"/>
          <w:szCs w:val="20"/>
          <w:lang w:val="en-GB"/>
        </w:rPr>
      </w:pPr>
    </w:p>
    <w:p w14:paraId="40C676B6" w14:textId="002E126D" w:rsidR="00E32DBA" w:rsidRPr="00125787" w:rsidRDefault="00E32DBA" w:rsidP="00E32DB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The collection </w:t>
      </w:r>
      <w:r w:rsidR="00383DBA" w:rsidRPr="00125787">
        <w:rPr>
          <w:rFonts w:ascii="Neue Haas Grotesk Text Pro" w:hAnsi="Neue Haas Grotesk Text Pro"/>
          <w:sz w:val="20"/>
          <w:szCs w:val="20"/>
          <w:lang w:val="en-GB"/>
        </w:rPr>
        <w:t>comprises</w:t>
      </w:r>
      <w:r w:rsidRPr="00125787">
        <w:rPr>
          <w:rFonts w:ascii="Neue Haas Grotesk Text Pro" w:hAnsi="Neue Haas Grotesk Text Pro"/>
          <w:sz w:val="20"/>
          <w:szCs w:val="20"/>
          <w:lang w:val="en-GB"/>
        </w:rPr>
        <w:t xml:space="preserve"> a lever handle, key </w:t>
      </w:r>
      <w:proofErr w:type="gramStart"/>
      <w:r w:rsidRPr="00125787">
        <w:rPr>
          <w:rFonts w:ascii="Neue Haas Grotesk Text Pro" w:hAnsi="Neue Haas Grotesk Text Pro"/>
          <w:sz w:val="20"/>
          <w:szCs w:val="20"/>
          <w:lang w:val="en-GB"/>
        </w:rPr>
        <w:t>escutcheon</w:t>
      </w:r>
      <w:proofErr w:type="gramEnd"/>
      <w:r w:rsidRPr="00125787">
        <w:rPr>
          <w:rFonts w:ascii="Neue Haas Grotesk Text Pro" w:hAnsi="Neue Haas Grotesk Text Pro"/>
          <w:sz w:val="20"/>
          <w:szCs w:val="20"/>
          <w:lang w:val="en-GB"/>
        </w:rPr>
        <w:t xml:space="preserve"> and thumb turn, as well as a door knocker, pull handle, flush pull and door stop. Like the rest of the d line portfolio, each piece is minimalist enough to be timeless in its design, its beauty coming from its rounded profile and inflated silhouette</w:t>
      </w:r>
      <w:r w:rsidR="00383DBA" w:rsidRPr="00125787">
        <w:rPr>
          <w:rFonts w:ascii="Neue Haas Grotesk Text Pro" w:hAnsi="Neue Haas Grotesk Text Pro"/>
          <w:sz w:val="20"/>
          <w:szCs w:val="20"/>
          <w:lang w:val="en-GB"/>
        </w:rPr>
        <w:t>,</w:t>
      </w:r>
      <w:r w:rsidRPr="00125787">
        <w:rPr>
          <w:rFonts w:ascii="Neue Haas Grotesk Text Pro" w:hAnsi="Neue Haas Grotesk Text Pro"/>
          <w:sz w:val="20"/>
          <w:szCs w:val="20"/>
          <w:lang w:val="en-GB"/>
        </w:rPr>
        <w:t xml:space="preserve"> rather than from superfluous details. </w:t>
      </w:r>
      <w:r w:rsidR="00EC13EC" w:rsidRPr="00125787">
        <w:rPr>
          <w:rFonts w:ascii="Neue Haas Grotesk Text Pro" w:hAnsi="Neue Haas Grotesk Text Pro"/>
          <w:sz w:val="20"/>
          <w:szCs w:val="20"/>
          <w:lang w:val="en-GB"/>
        </w:rPr>
        <w:t>The</w:t>
      </w:r>
      <w:r w:rsidRPr="00125787">
        <w:rPr>
          <w:rFonts w:ascii="Neue Haas Grotesk Text Pro" w:hAnsi="Neue Haas Grotesk Text Pro"/>
          <w:sz w:val="20"/>
          <w:szCs w:val="20"/>
          <w:lang w:val="en-GB"/>
        </w:rPr>
        <w:t xml:space="preserve"> pieces are enduringly crafted </w:t>
      </w:r>
      <w:r w:rsidR="00383DBA" w:rsidRPr="00125787">
        <w:rPr>
          <w:rFonts w:ascii="Neue Haas Grotesk Text Pro" w:hAnsi="Neue Haas Grotesk Text Pro"/>
          <w:sz w:val="20"/>
          <w:szCs w:val="20"/>
          <w:lang w:val="en-GB"/>
        </w:rPr>
        <w:t>in</w:t>
      </w:r>
      <w:r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sz w:val="20"/>
          <w:szCs w:val="20"/>
          <w:lang w:val="en-GB"/>
        </w:rPr>
        <w:t xml:space="preserve">the </w:t>
      </w:r>
      <w:r w:rsidRPr="00125787">
        <w:rPr>
          <w:rFonts w:ascii="Neue Haas Grotesk Text Pro" w:hAnsi="Neue Haas Grotesk Text Pro"/>
          <w:sz w:val="20"/>
          <w:szCs w:val="20"/>
          <w:lang w:val="en-GB"/>
        </w:rPr>
        <w:t xml:space="preserve">highly resilient AISI 316 stainless steel preferred by d </w:t>
      </w:r>
      <w:r w:rsidR="007F41E6" w:rsidRPr="00125787">
        <w:rPr>
          <w:rFonts w:ascii="Neue Haas Grotesk Text Pro" w:hAnsi="Neue Haas Grotesk Text Pro"/>
          <w:sz w:val="20"/>
          <w:szCs w:val="20"/>
          <w:lang w:val="en-GB"/>
        </w:rPr>
        <w:t>line and</w:t>
      </w:r>
      <w:r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sz w:val="20"/>
          <w:szCs w:val="20"/>
          <w:lang w:val="en-GB"/>
        </w:rPr>
        <w:t>enhanced</w:t>
      </w:r>
      <w:r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sz w:val="20"/>
          <w:szCs w:val="20"/>
          <w:lang w:val="en-GB"/>
        </w:rPr>
        <w:t xml:space="preserve">by </w:t>
      </w:r>
      <w:r w:rsidRPr="00125787">
        <w:rPr>
          <w:rFonts w:ascii="Neue Haas Grotesk Text Pro" w:hAnsi="Neue Haas Grotesk Text Pro"/>
          <w:sz w:val="20"/>
          <w:szCs w:val="20"/>
          <w:lang w:val="en-GB"/>
        </w:rPr>
        <w:t xml:space="preserve">a </w:t>
      </w:r>
      <w:r w:rsidR="00383DBA" w:rsidRPr="00125787">
        <w:rPr>
          <w:rFonts w:ascii="Neue Haas Grotesk Text Pro" w:hAnsi="Neue Haas Grotesk Text Pro"/>
          <w:sz w:val="20"/>
          <w:szCs w:val="20"/>
          <w:lang w:val="en-GB"/>
        </w:rPr>
        <w:t>tight</w:t>
      </w:r>
      <w:r w:rsidRPr="00125787">
        <w:rPr>
          <w:rFonts w:ascii="Neue Haas Grotesk Text Pro" w:hAnsi="Neue Haas Grotesk Text Pro"/>
          <w:sz w:val="20"/>
          <w:szCs w:val="20"/>
          <w:lang w:val="en-GB"/>
        </w:rPr>
        <w:t xml:space="preserve"> edit of PVD finishes </w:t>
      </w:r>
      <w:r w:rsidR="0031549A" w:rsidRPr="00125787">
        <w:rPr>
          <w:rFonts w:ascii="Neue Haas Grotesk Text Pro" w:hAnsi="Neue Haas Grotesk Text Pro"/>
          <w:sz w:val="20"/>
          <w:szCs w:val="20"/>
          <w:lang w:val="en-GB"/>
        </w:rPr>
        <w:t xml:space="preserve">for </w:t>
      </w:r>
      <w:r w:rsidRPr="00125787">
        <w:rPr>
          <w:rFonts w:ascii="Neue Haas Grotesk Text Pro" w:hAnsi="Neue Haas Grotesk Text Pro"/>
          <w:sz w:val="20"/>
          <w:szCs w:val="20"/>
          <w:lang w:val="en-GB"/>
        </w:rPr>
        <w:t xml:space="preserve">different expressions in colour. </w:t>
      </w:r>
    </w:p>
    <w:p w14:paraId="55BD2F4A" w14:textId="77777777" w:rsidR="00E32DBA" w:rsidRPr="00125787" w:rsidRDefault="00E32DBA" w:rsidP="00E32DBA">
      <w:pPr>
        <w:rPr>
          <w:rFonts w:ascii="Neue Haas Grotesk Text Pro" w:hAnsi="Neue Haas Grotesk Text Pro"/>
          <w:sz w:val="20"/>
          <w:szCs w:val="20"/>
          <w:lang w:val="en-GB"/>
        </w:rPr>
      </w:pPr>
    </w:p>
    <w:p w14:paraId="03B40B5C" w14:textId="5E745314" w:rsidR="00E32DBA" w:rsidRPr="00125787" w:rsidRDefault="00E32DBA" w:rsidP="00E32DB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To achieve the collection’s aesthetic, </w:t>
      </w:r>
      <w:r w:rsidR="0031549A" w:rsidRPr="00125787">
        <w:rPr>
          <w:rFonts w:ascii="Neue Haas Grotesk Text Pro" w:hAnsi="Neue Haas Grotesk Text Pro"/>
          <w:sz w:val="20"/>
          <w:szCs w:val="20"/>
          <w:lang w:val="en-GB"/>
        </w:rPr>
        <w:t xml:space="preserve">Design Research Studio – </w:t>
      </w:r>
      <w:r w:rsidR="00EC13EC" w:rsidRPr="00125787">
        <w:rPr>
          <w:rFonts w:ascii="Neue Haas Grotesk Text Pro" w:hAnsi="Neue Haas Grotesk Text Pro"/>
          <w:sz w:val="20"/>
          <w:szCs w:val="20"/>
          <w:lang w:val="en-GB"/>
        </w:rPr>
        <w:t xml:space="preserve">the </w:t>
      </w:r>
      <w:r w:rsidR="0031549A" w:rsidRPr="00125787">
        <w:rPr>
          <w:rFonts w:ascii="Neue Haas Grotesk Text Pro" w:hAnsi="Neue Haas Grotesk Text Pro"/>
          <w:sz w:val="20"/>
          <w:szCs w:val="20"/>
          <w:lang w:val="en-GB"/>
        </w:rPr>
        <w:t xml:space="preserve">interior design </w:t>
      </w:r>
      <w:r w:rsidR="007F41E6">
        <w:rPr>
          <w:rFonts w:ascii="Neue Haas Grotesk Text Pro" w:hAnsi="Neue Haas Grotesk Text Pro"/>
          <w:sz w:val="20"/>
          <w:szCs w:val="20"/>
          <w:lang w:val="en-GB"/>
        </w:rPr>
        <w:t xml:space="preserve">agency at the heart of </w:t>
      </w:r>
      <w:r w:rsidRPr="00125787">
        <w:rPr>
          <w:rFonts w:ascii="Neue Haas Grotesk Text Pro" w:hAnsi="Neue Haas Grotesk Text Pro"/>
          <w:sz w:val="20"/>
          <w:szCs w:val="20"/>
          <w:lang w:val="en-GB"/>
        </w:rPr>
        <w:t>Tom Dixon</w:t>
      </w:r>
      <w:r w:rsidR="0031549A" w:rsidRPr="00125787">
        <w:rPr>
          <w:rFonts w:ascii="Neue Haas Grotesk Text Pro" w:hAnsi="Neue Haas Grotesk Text Pro"/>
          <w:sz w:val="20"/>
          <w:szCs w:val="20"/>
          <w:lang w:val="en-GB"/>
        </w:rPr>
        <w:t xml:space="preserve"> – </w:t>
      </w:r>
      <w:r w:rsidRPr="00125787">
        <w:rPr>
          <w:rFonts w:ascii="Neue Haas Grotesk Text Pro" w:hAnsi="Neue Haas Grotesk Text Pro"/>
          <w:sz w:val="20"/>
          <w:szCs w:val="20"/>
          <w:lang w:val="en-GB"/>
        </w:rPr>
        <w:t>has magnified</w:t>
      </w:r>
      <w:r w:rsidR="00422080" w:rsidRPr="00125787">
        <w:rPr>
          <w:rFonts w:ascii="Neue Haas Grotesk Text Pro" w:hAnsi="Neue Haas Grotesk Text Pro"/>
          <w:sz w:val="20"/>
          <w:szCs w:val="20"/>
          <w:lang w:val="en-GB"/>
        </w:rPr>
        <w:t xml:space="preserve"> the </w:t>
      </w:r>
      <w:r w:rsidRPr="00125787">
        <w:rPr>
          <w:rFonts w:ascii="Neue Haas Grotesk Text Pro" w:hAnsi="Neue Haas Grotesk Text Pro"/>
          <w:sz w:val="20"/>
          <w:szCs w:val="20"/>
          <w:lang w:val="en-GB"/>
        </w:rPr>
        <w:t xml:space="preserve">silhouette of each </w:t>
      </w:r>
      <w:r w:rsidR="00383DBA" w:rsidRPr="00125787">
        <w:rPr>
          <w:rFonts w:ascii="Neue Haas Grotesk Text Pro" w:hAnsi="Neue Haas Grotesk Text Pro"/>
          <w:sz w:val="20"/>
          <w:szCs w:val="20"/>
          <w:lang w:val="en-GB"/>
        </w:rPr>
        <w:t>piece’s</w:t>
      </w:r>
      <w:r w:rsidRPr="00125787">
        <w:rPr>
          <w:rFonts w:ascii="Neue Haas Grotesk Text Pro" w:hAnsi="Neue Haas Grotesk Text Pro"/>
          <w:sz w:val="20"/>
          <w:szCs w:val="20"/>
          <w:lang w:val="en-GB"/>
        </w:rPr>
        <w:t xml:space="preserve"> ‘</w:t>
      </w:r>
      <w:r w:rsidR="00422080" w:rsidRPr="00125787">
        <w:rPr>
          <w:rFonts w:ascii="Neue Haas Grotesk Text Pro" w:hAnsi="Neue Haas Grotesk Text Pro"/>
          <w:sz w:val="20"/>
          <w:szCs w:val="20"/>
          <w:lang w:val="en-GB"/>
        </w:rPr>
        <w:t>normal</w:t>
      </w:r>
      <w:r w:rsidRPr="00125787">
        <w:rPr>
          <w:rFonts w:ascii="Neue Haas Grotesk Text Pro" w:hAnsi="Neue Haas Grotesk Text Pro"/>
          <w:sz w:val="20"/>
          <w:szCs w:val="20"/>
          <w:lang w:val="en-GB"/>
        </w:rPr>
        <w:t>’</w:t>
      </w:r>
      <w:r w:rsidR="00422080" w:rsidRPr="00125787">
        <w:rPr>
          <w:rFonts w:ascii="Neue Haas Grotesk Text Pro" w:hAnsi="Neue Haas Grotesk Text Pro"/>
          <w:sz w:val="20"/>
          <w:szCs w:val="20"/>
          <w:lang w:val="en-GB"/>
        </w:rPr>
        <w:t xml:space="preserve"> </w:t>
      </w:r>
      <w:r w:rsidRPr="00125787">
        <w:rPr>
          <w:rFonts w:ascii="Neue Haas Grotesk Text Pro" w:hAnsi="Neue Haas Grotesk Text Pro"/>
          <w:sz w:val="20"/>
          <w:szCs w:val="20"/>
          <w:lang w:val="en-GB"/>
        </w:rPr>
        <w:t>aesthetic, to create softer edges and a</w:t>
      </w:r>
      <w:r w:rsidR="002C12DF">
        <w:rPr>
          <w:rFonts w:ascii="Neue Haas Grotesk Text Pro" w:hAnsi="Neue Haas Grotesk Text Pro"/>
          <w:sz w:val="20"/>
          <w:szCs w:val="20"/>
          <w:lang w:val="en-GB"/>
        </w:rPr>
        <w:t xml:space="preserve"> </w:t>
      </w:r>
      <w:r w:rsidR="003C6D5C">
        <w:rPr>
          <w:rFonts w:ascii="Neue Haas Grotesk Text Pro" w:hAnsi="Neue Haas Grotesk Text Pro"/>
          <w:sz w:val="20"/>
          <w:szCs w:val="20"/>
          <w:lang w:val="en-GB"/>
        </w:rPr>
        <w:t xml:space="preserve">generous </w:t>
      </w:r>
      <w:r w:rsidRPr="00125787">
        <w:rPr>
          <w:rFonts w:ascii="Neue Haas Grotesk Text Pro" w:hAnsi="Neue Haas Grotesk Text Pro"/>
          <w:sz w:val="20"/>
          <w:szCs w:val="20"/>
          <w:lang w:val="en-GB"/>
        </w:rPr>
        <w:t xml:space="preserve">profile. </w:t>
      </w:r>
    </w:p>
    <w:p w14:paraId="388F72A4" w14:textId="6A8857DC" w:rsidR="00DE53CD" w:rsidRPr="00125787" w:rsidRDefault="00DE53CD" w:rsidP="00E32DBA">
      <w:pPr>
        <w:rPr>
          <w:rFonts w:ascii="Neue Haas Grotesk Text Pro" w:hAnsi="Neue Haas Grotesk Text Pro"/>
          <w:sz w:val="20"/>
          <w:szCs w:val="20"/>
          <w:lang w:val="en-GB"/>
        </w:rPr>
      </w:pPr>
    </w:p>
    <w:p w14:paraId="0B9F7D8C" w14:textId="77777777" w:rsidR="00125787" w:rsidRPr="00125787" w:rsidRDefault="00125787" w:rsidP="00E32DBA">
      <w:pPr>
        <w:rPr>
          <w:rFonts w:ascii="Neue Haas Grotesk Text Pro" w:hAnsi="Neue Haas Grotesk Text Pro"/>
          <w:sz w:val="20"/>
          <w:szCs w:val="20"/>
          <w:lang w:val="en-GB"/>
        </w:rPr>
      </w:pPr>
    </w:p>
    <w:p w14:paraId="0F436D4C" w14:textId="6DCD9052" w:rsidR="003821F7" w:rsidRPr="00125787" w:rsidRDefault="00643CC9" w:rsidP="00DE53CD">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0226816B" w14:textId="1A3FA171" w:rsidR="00D47960" w:rsidRPr="00125787" w:rsidRDefault="00D47960" w:rsidP="00DE53CD">
      <w:pPr>
        <w:pStyle w:val="Body"/>
        <w:jc w:val="center"/>
        <w:rPr>
          <w:rFonts w:ascii="Neue Haas Grotesk Text Pro" w:hAnsi="Neue Haas Grotesk Text Pro"/>
          <w:sz w:val="20"/>
          <w:szCs w:val="20"/>
          <w:lang w:val="en-GB"/>
        </w:rPr>
      </w:pPr>
    </w:p>
    <w:p w14:paraId="3200B08C" w14:textId="77777777" w:rsidR="00D47960" w:rsidRPr="00125787" w:rsidRDefault="00D47960" w:rsidP="00D47960">
      <w:pPr>
        <w:pStyle w:val="Body"/>
        <w:rPr>
          <w:rFonts w:ascii="Neue Haas Grotesk Text Pro" w:hAnsi="Neue Haas Grotesk Text Pro"/>
          <w:b/>
          <w:bCs/>
          <w:sz w:val="20"/>
          <w:szCs w:val="20"/>
          <w:lang w:val="en-GB"/>
        </w:rPr>
      </w:pPr>
    </w:p>
    <w:p w14:paraId="12166BF3" w14:textId="5EDF27A4" w:rsidR="00D47960" w:rsidRPr="00125787" w:rsidRDefault="00D47960" w:rsidP="00D47960">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 xml:space="preserve">FAT – a name, an aesthetic </w:t>
      </w:r>
    </w:p>
    <w:p w14:paraId="0138108A" w14:textId="031D8AE8" w:rsidR="00D47960" w:rsidRPr="00125787" w:rsidRDefault="00D47960" w:rsidP="00D47960">
      <w:pPr>
        <w:rPr>
          <w:rFonts w:ascii="Neue Haas Grotesk Text Pro" w:hAnsi="Neue Haas Grotesk Text Pro"/>
          <w:i/>
          <w:iCs/>
          <w:sz w:val="20"/>
          <w:szCs w:val="20"/>
          <w:lang w:val="en-GB"/>
        </w:rPr>
      </w:pPr>
      <w:r w:rsidRPr="00125787">
        <w:rPr>
          <w:rFonts w:ascii="Neue Haas Grotesk Text Pro" w:hAnsi="Neue Haas Grotesk Text Pro"/>
          <w:sz w:val="20"/>
          <w:szCs w:val="20"/>
          <w:lang w:val="en-GB"/>
        </w:rPr>
        <w:t xml:space="preserve">Having applied what </w:t>
      </w:r>
      <w:r w:rsidR="007F41E6">
        <w:rPr>
          <w:rFonts w:ascii="Neue Haas Grotesk Text Pro" w:hAnsi="Neue Haas Grotesk Text Pro"/>
          <w:sz w:val="20"/>
          <w:szCs w:val="20"/>
          <w:lang w:val="en-GB"/>
        </w:rPr>
        <w:t xml:space="preserve">Tom </w:t>
      </w:r>
      <w:r w:rsidRPr="00125787">
        <w:rPr>
          <w:rFonts w:ascii="Neue Haas Grotesk Text Pro" w:hAnsi="Neue Haas Grotesk Text Pro"/>
          <w:sz w:val="20"/>
          <w:szCs w:val="20"/>
          <w:lang w:val="en-GB"/>
        </w:rPr>
        <w:t xml:space="preserve">calls a ‘fat edge’ or ‘fat profile’ to several different objects in development at </w:t>
      </w:r>
      <w:r w:rsidR="007F41E6">
        <w:rPr>
          <w:rFonts w:ascii="Neue Haas Grotesk Text Pro" w:hAnsi="Neue Haas Grotesk Text Pro"/>
          <w:sz w:val="20"/>
          <w:szCs w:val="20"/>
          <w:lang w:val="en-GB"/>
        </w:rPr>
        <w:t>Tom Dixon Studio</w:t>
      </w:r>
      <w:r w:rsidRPr="00125787">
        <w:rPr>
          <w:rFonts w:ascii="Neue Haas Grotesk Text Pro" w:hAnsi="Neue Haas Grotesk Text Pro"/>
          <w:sz w:val="20"/>
          <w:szCs w:val="20"/>
          <w:lang w:val="en-GB"/>
        </w:rPr>
        <w:t xml:space="preserve">, </w:t>
      </w:r>
      <w:r w:rsidR="007F41E6">
        <w:rPr>
          <w:rFonts w:ascii="Neue Haas Grotesk Text Pro" w:hAnsi="Neue Haas Grotesk Text Pro"/>
          <w:sz w:val="20"/>
          <w:szCs w:val="20"/>
          <w:lang w:val="en-GB"/>
        </w:rPr>
        <w:t xml:space="preserve">the designer </w:t>
      </w:r>
      <w:r w:rsidRPr="00125787">
        <w:rPr>
          <w:rFonts w:ascii="Neue Haas Grotesk Text Pro" w:hAnsi="Neue Haas Grotesk Text Pro"/>
          <w:sz w:val="20"/>
          <w:szCs w:val="20"/>
          <w:lang w:val="en-GB"/>
        </w:rPr>
        <w:t xml:space="preserve">had already been using the word ‘fat’ to imply generosity and softness of form. So, </w:t>
      </w:r>
      <w:r w:rsidR="003C6D5C">
        <w:rPr>
          <w:rFonts w:ascii="Neue Haas Grotesk Text Pro" w:hAnsi="Neue Haas Grotesk Text Pro"/>
          <w:sz w:val="20"/>
          <w:szCs w:val="20"/>
          <w:lang w:val="en-GB"/>
        </w:rPr>
        <w:t>with</w:t>
      </w:r>
      <w:r w:rsidR="003C6D5C" w:rsidRPr="00125787">
        <w:rPr>
          <w:rFonts w:ascii="Neue Haas Grotesk Text Pro" w:hAnsi="Neue Haas Grotesk Text Pro"/>
          <w:sz w:val="20"/>
          <w:szCs w:val="20"/>
          <w:lang w:val="en-GB"/>
        </w:rPr>
        <w:t xml:space="preserve"> </w:t>
      </w:r>
      <w:r w:rsidRPr="00125787">
        <w:rPr>
          <w:rFonts w:ascii="Neue Haas Grotesk Text Pro" w:hAnsi="Neue Haas Grotesk Text Pro"/>
          <w:sz w:val="20"/>
          <w:szCs w:val="20"/>
          <w:lang w:val="en-GB"/>
        </w:rPr>
        <w:t>the studio</w:t>
      </w:r>
      <w:r w:rsidR="003C6D5C">
        <w:rPr>
          <w:rFonts w:ascii="Neue Haas Grotesk Text Pro" w:hAnsi="Neue Haas Grotesk Text Pro"/>
          <w:sz w:val="20"/>
          <w:szCs w:val="20"/>
          <w:lang w:val="en-GB"/>
        </w:rPr>
        <w:t>’s</w:t>
      </w:r>
      <w:r w:rsidRPr="00125787">
        <w:rPr>
          <w:rFonts w:ascii="Neue Haas Grotesk Text Pro" w:hAnsi="Neue Haas Grotesk Text Pro"/>
          <w:sz w:val="20"/>
          <w:szCs w:val="20"/>
          <w:lang w:val="en-GB"/>
        </w:rPr>
        <w:t xml:space="preserve"> move into architectural ironmongery, and with the same ‘inflation’ process applied to a regular handle, the name again </w:t>
      </w:r>
      <w:r w:rsidR="007F41E6" w:rsidRPr="00125787">
        <w:rPr>
          <w:rFonts w:ascii="Neue Haas Grotesk Text Pro" w:hAnsi="Neue Haas Grotesk Text Pro"/>
          <w:sz w:val="20"/>
          <w:szCs w:val="20"/>
          <w:lang w:val="en-GB"/>
        </w:rPr>
        <w:t>relates</w:t>
      </w:r>
      <w:r w:rsidRPr="00125787">
        <w:rPr>
          <w:rFonts w:ascii="Neue Haas Grotesk Text Pro" w:hAnsi="Neue Haas Grotesk Text Pro"/>
          <w:sz w:val="20"/>
          <w:szCs w:val="20"/>
          <w:lang w:val="en-GB"/>
        </w:rPr>
        <w:t xml:space="preserve">. The result lacks any trace of sharpness or angularity and is a collection of pumped-up pieces that are simply ‘fatter’ than the norm. </w:t>
      </w:r>
      <w:r w:rsidRPr="00125787">
        <w:rPr>
          <w:rFonts w:ascii="Neue Haas Grotesk Text Pro" w:hAnsi="Neue Haas Grotesk Text Pro"/>
          <w:i/>
          <w:iCs/>
          <w:sz w:val="20"/>
          <w:szCs w:val="20"/>
          <w:lang w:val="en-GB"/>
        </w:rPr>
        <w:t xml:space="preserve">(See quotes section below, on where FAT can live). </w:t>
      </w:r>
    </w:p>
    <w:p w14:paraId="625ADBCE" w14:textId="77777777" w:rsidR="00DE53CD" w:rsidRPr="00125787" w:rsidRDefault="00DE53CD" w:rsidP="00D47960">
      <w:pPr>
        <w:pStyle w:val="Body"/>
        <w:rPr>
          <w:rFonts w:ascii="Neue Haas Grotesk Text Pro" w:hAnsi="Neue Haas Grotesk Text Pro"/>
          <w:sz w:val="20"/>
          <w:szCs w:val="20"/>
          <w:lang w:val="en-GB"/>
        </w:rPr>
      </w:pPr>
    </w:p>
    <w:p w14:paraId="06135A92" w14:textId="77777777" w:rsidR="00DE53CD" w:rsidRPr="00125787" w:rsidRDefault="00DE53CD" w:rsidP="00DE53CD">
      <w:pPr>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 xml:space="preserve">Tom Dixon moves into architectural ironmongery </w:t>
      </w:r>
    </w:p>
    <w:p w14:paraId="2F865859" w14:textId="21DE87EA" w:rsidR="00DE53CD" w:rsidRPr="00125787" w:rsidRDefault="003C6D5C" w:rsidP="00DE53CD">
      <w:pPr>
        <w:rPr>
          <w:rFonts w:ascii="Neue Haas Grotesk Text Pro" w:hAnsi="Neue Haas Grotesk Text Pro"/>
          <w:sz w:val="20"/>
          <w:szCs w:val="20"/>
        </w:rPr>
      </w:pPr>
      <w:r>
        <w:rPr>
          <w:rFonts w:ascii="Neue Haas Grotesk Text Pro" w:hAnsi="Neue Haas Grotesk Text Pro"/>
          <w:sz w:val="20"/>
          <w:szCs w:val="20"/>
        </w:rPr>
        <w:t>With the</w:t>
      </w:r>
      <w:r w:rsidR="00DE53CD" w:rsidRPr="00125787">
        <w:rPr>
          <w:rFonts w:ascii="Neue Haas Grotesk Text Pro" w:hAnsi="Neue Haas Grotesk Text Pro"/>
          <w:sz w:val="20"/>
          <w:szCs w:val="20"/>
        </w:rPr>
        <w:t xml:space="preserve"> last </w:t>
      </w:r>
      <w:r w:rsidR="00DE53CD" w:rsidRPr="00A62761">
        <w:rPr>
          <w:rFonts w:ascii="Neue Haas Grotesk Text Pro" w:hAnsi="Neue Haas Grotesk Text Pro"/>
          <w:sz w:val="20"/>
          <w:szCs w:val="20"/>
        </w:rPr>
        <w:t>1</w:t>
      </w:r>
      <w:r w:rsidR="007F41E6" w:rsidRPr="00A62761">
        <w:rPr>
          <w:rFonts w:ascii="Neue Haas Grotesk Text Pro" w:hAnsi="Neue Haas Grotesk Text Pro"/>
          <w:sz w:val="20"/>
          <w:szCs w:val="20"/>
        </w:rPr>
        <w:t>8</w:t>
      </w:r>
      <w:r w:rsidR="00DE53CD" w:rsidRPr="00A62761">
        <w:rPr>
          <w:rFonts w:ascii="Neue Haas Grotesk Text Pro" w:hAnsi="Neue Haas Grotesk Text Pro"/>
          <w:sz w:val="20"/>
          <w:szCs w:val="20"/>
        </w:rPr>
        <w:t xml:space="preserve"> </w:t>
      </w:r>
      <w:r w:rsidR="00DE53CD" w:rsidRPr="00125787">
        <w:rPr>
          <w:rFonts w:ascii="Neue Haas Grotesk Text Pro" w:hAnsi="Neue Haas Grotesk Text Pro"/>
          <w:sz w:val="20"/>
          <w:szCs w:val="20"/>
        </w:rPr>
        <w:t xml:space="preserve">years </w:t>
      </w:r>
      <w:r>
        <w:rPr>
          <w:rFonts w:ascii="Neue Haas Grotesk Text Pro" w:hAnsi="Neue Haas Grotesk Text Pro"/>
          <w:sz w:val="20"/>
          <w:szCs w:val="20"/>
        </w:rPr>
        <w:t xml:space="preserve">spent </w:t>
      </w:r>
      <w:r w:rsidR="00DE53CD" w:rsidRPr="00125787">
        <w:rPr>
          <w:rFonts w:ascii="Neue Haas Grotesk Text Pro" w:hAnsi="Neue Haas Grotesk Text Pro"/>
          <w:sz w:val="20"/>
          <w:szCs w:val="20"/>
        </w:rPr>
        <w:t xml:space="preserve">building the Tom Dixon </w:t>
      </w:r>
      <w:r w:rsidR="007F41E6">
        <w:rPr>
          <w:rFonts w:ascii="Neue Haas Grotesk Text Pro" w:hAnsi="Neue Haas Grotesk Text Pro"/>
          <w:sz w:val="20"/>
          <w:szCs w:val="20"/>
        </w:rPr>
        <w:t>brand</w:t>
      </w:r>
      <w:r w:rsidR="00DE53CD" w:rsidRPr="00125787">
        <w:rPr>
          <w:rFonts w:ascii="Neue Haas Grotesk Text Pro" w:hAnsi="Neue Haas Grotesk Text Pro"/>
          <w:sz w:val="20"/>
          <w:szCs w:val="20"/>
        </w:rPr>
        <w:t xml:space="preserve"> and collaborating as little as possible, a highly </w:t>
      </w:r>
      <w:proofErr w:type="spellStart"/>
      <w:r w:rsidR="00DE53CD" w:rsidRPr="00125787">
        <w:rPr>
          <w:rFonts w:ascii="Neue Haas Grotesk Text Pro" w:hAnsi="Neue Haas Grotesk Text Pro"/>
          <w:sz w:val="20"/>
          <w:szCs w:val="20"/>
        </w:rPr>
        <w:t>recognisable</w:t>
      </w:r>
      <w:proofErr w:type="spellEnd"/>
      <w:r w:rsidR="00DE53CD" w:rsidRPr="00125787">
        <w:rPr>
          <w:rFonts w:ascii="Neue Haas Grotesk Text Pro" w:hAnsi="Neue Haas Grotesk Text Pro"/>
          <w:sz w:val="20"/>
          <w:szCs w:val="20"/>
        </w:rPr>
        <w:t xml:space="preserve"> style in furniture, accessories and lighting is now established. Design Research Studio is the part of the business that works on interior </w:t>
      </w:r>
      <w:r w:rsidR="007F41E6">
        <w:rPr>
          <w:rFonts w:ascii="Neue Haas Grotesk Text Pro" w:hAnsi="Neue Haas Grotesk Text Pro"/>
          <w:sz w:val="20"/>
          <w:szCs w:val="20"/>
        </w:rPr>
        <w:t xml:space="preserve">projects and </w:t>
      </w:r>
      <w:r w:rsidR="00DE53CD" w:rsidRPr="00125787">
        <w:rPr>
          <w:rFonts w:ascii="Neue Haas Grotesk Text Pro" w:hAnsi="Neue Haas Grotesk Text Pro"/>
          <w:sz w:val="20"/>
          <w:szCs w:val="20"/>
        </w:rPr>
        <w:t>products, and a natural extension of th</w:t>
      </w:r>
      <w:r w:rsidR="007F41E6">
        <w:rPr>
          <w:rFonts w:ascii="Neue Haas Grotesk Text Pro" w:hAnsi="Neue Haas Grotesk Text Pro"/>
          <w:sz w:val="20"/>
          <w:szCs w:val="20"/>
        </w:rPr>
        <w:t>is</w:t>
      </w:r>
      <w:r w:rsidR="00DE53CD" w:rsidRPr="00125787">
        <w:rPr>
          <w:rFonts w:ascii="Neue Haas Grotesk Text Pro" w:hAnsi="Neue Haas Grotesk Text Pro"/>
          <w:sz w:val="20"/>
          <w:szCs w:val="20"/>
        </w:rPr>
        <w:t xml:space="preserve"> is both the architectural elements and details that go with them: wall </w:t>
      </w:r>
      <w:proofErr w:type="spellStart"/>
      <w:r w:rsidR="00DE53CD" w:rsidRPr="00125787">
        <w:rPr>
          <w:rFonts w:ascii="Neue Haas Grotesk Text Pro" w:hAnsi="Neue Haas Grotesk Text Pro"/>
          <w:sz w:val="20"/>
          <w:szCs w:val="20"/>
        </w:rPr>
        <w:t>colourings</w:t>
      </w:r>
      <w:proofErr w:type="spellEnd"/>
      <w:r w:rsidR="00DE53CD" w:rsidRPr="00125787">
        <w:rPr>
          <w:rFonts w:ascii="Neue Haas Grotesk Text Pro" w:hAnsi="Neue Haas Grotesk Text Pro"/>
          <w:sz w:val="20"/>
          <w:szCs w:val="20"/>
        </w:rPr>
        <w:t>, technical lighting and door handles. It’s in the creation of these products that the studio has developed partnerships – all towards being able to deliver a complete interior.</w:t>
      </w:r>
    </w:p>
    <w:p w14:paraId="4FF828D8" w14:textId="77777777" w:rsidR="00DE53CD" w:rsidRPr="00125787" w:rsidRDefault="00DE53CD" w:rsidP="00DE53CD">
      <w:pPr>
        <w:rPr>
          <w:rFonts w:ascii="Neue Haas Grotesk Text Pro" w:hAnsi="Neue Haas Grotesk Text Pro"/>
          <w:sz w:val="20"/>
          <w:szCs w:val="20"/>
        </w:rPr>
      </w:pPr>
    </w:p>
    <w:p w14:paraId="7E43D07D" w14:textId="77777777" w:rsidR="00DE53CD" w:rsidRPr="00125787" w:rsidRDefault="00DE53CD" w:rsidP="00DE53CD">
      <w:pPr>
        <w:rPr>
          <w:rFonts w:ascii="Neue Haas Grotesk Text Pro" w:hAnsi="Neue Haas Grotesk Text Pro"/>
          <w:b/>
          <w:bCs/>
          <w:sz w:val="20"/>
          <w:szCs w:val="20"/>
        </w:rPr>
      </w:pPr>
      <w:r w:rsidRPr="00125787">
        <w:rPr>
          <w:rFonts w:ascii="Neue Haas Grotesk Text Pro" w:hAnsi="Neue Haas Grotesk Text Pro"/>
          <w:b/>
          <w:bCs/>
          <w:sz w:val="20"/>
          <w:szCs w:val="20"/>
        </w:rPr>
        <w:t>d line becomes a category disruptor</w:t>
      </w:r>
    </w:p>
    <w:p w14:paraId="0AA24C71" w14:textId="2F787CC0" w:rsidR="00DE53CD" w:rsidRPr="00125787" w:rsidRDefault="003C6D5C" w:rsidP="00DE53CD">
      <w:pPr>
        <w:pBdr>
          <w:top w:val="none" w:sz="0" w:space="0" w:color="auto"/>
          <w:left w:val="none" w:sz="0" w:space="0" w:color="auto"/>
          <w:bottom w:val="none" w:sz="0" w:space="0" w:color="auto"/>
          <w:right w:val="none" w:sz="0" w:space="0" w:color="auto"/>
          <w:between w:val="none" w:sz="0" w:space="0" w:color="auto"/>
          <w:bar w:val="none" w:sz="0" w:color="auto"/>
        </w:pBdr>
        <w:rPr>
          <w:rFonts w:ascii="Neue Haas Grotesk Text Pro" w:eastAsia="Times New Roman" w:hAnsi="Neue Haas Grotesk Text Pro" w:cs="Calibri"/>
          <w:i/>
          <w:iCs/>
          <w:color w:val="000000"/>
          <w:sz w:val="20"/>
          <w:szCs w:val="20"/>
          <w:bdr w:val="none" w:sz="0" w:space="0" w:color="auto"/>
          <w:lang w:val="en-GB" w:eastAsia="en-GB"/>
        </w:rPr>
      </w:pPr>
      <w:r>
        <w:rPr>
          <w:rFonts w:ascii="Neue Haas Grotesk Text Pro" w:eastAsia="Times New Roman" w:hAnsi="Neue Haas Grotesk Text Pro" w:cs="Calibri"/>
          <w:color w:val="000000"/>
          <w:sz w:val="20"/>
          <w:szCs w:val="20"/>
          <w:bdr w:val="none" w:sz="0" w:space="0" w:color="auto"/>
          <w:lang w:eastAsia="en-GB"/>
        </w:rPr>
        <w:t xml:space="preserve">Considering </w:t>
      </w:r>
      <w:r w:rsidR="00DE53CD" w:rsidRPr="00125787">
        <w:rPr>
          <w:rFonts w:ascii="Neue Haas Grotesk Text Pro" w:eastAsia="Times New Roman" w:hAnsi="Neue Haas Grotesk Text Pro" w:cs="Calibri"/>
          <w:color w:val="000000"/>
          <w:sz w:val="20"/>
          <w:szCs w:val="20"/>
          <w:bdr w:val="none" w:sz="0" w:space="0" w:color="auto"/>
          <w:lang w:eastAsia="en-GB"/>
        </w:rPr>
        <w:t>d line</w:t>
      </w:r>
      <w:r>
        <w:rPr>
          <w:rFonts w:ascii="Neue Haas Grotesk Text Pro" w:eastAsia="Times New Roman" w:hAnsi="Neue Haas Grotesk Text Pro" w:cs="Calibri"/>
          <w:color w:val="000000"/>
          <w:sz w:val="20"/>
          <w:szCs w:val="20"/>
          <w:bdr w:val="none" w:sz="0" w:space="0" w:color="auto"/>
          <w:lang w:eastAsia="en-GB"/>
        </w:rPr>
        <w:t>’s renowned streamlined aesthetic</w:t>
      </w:r>
      <w:r w:rsidR="00DE53CD" w:rsidRPr="00125787">
        <w:rPr>
          <w:rFonts w:ascii="Neue Haas Grotesk Text Pro" w:eastAsia="Times New Roman" w:hAnsi="Neue Haas Grotesk Text Pro" w:cs="Calibri"/>
          <w:color w:val="000000"/>
          <w:sz w:val="20"/>
          <w:szCs w:val="20"/>
          <w:bdr w:val="none" w:sz="0" w:space="0" w:color="auto"/>
          <w:lang w:eastAsia="en-GB"/>
        </w:rPr>
        <w:t xml:space="preserve">, the collaboration with Tom Dixon is a bold move. The FAT Collection is a new exploration for d line that disrupts a product category otherwise considered straightforward and conservative. </w:t>
      </w:r>
      <w:proofErr w:type="gramStart"/>
      <w:r w:rsidR="00DE53CD" w:rsidRPr="00125787">
        <w:rPr>
          <w:rFonts w:ascii="Neue Haas Grotesk Text Pro" w:eastAsia="Times New Roman" w:hAnsi="Neue Haas Grotesk Text Pro" w:cs="Calibri"/>
          <w:color w:val="000000"/>
          <w:sz w:val="20"/>
          <w:szCs w:val="20"/>
          <w:bdr w:val="none" w:sz="0" w:space="0" w:color="auto"/>
          <w:lang w:eastAsia="en-GB"/>
        </w:rPr>
        <w:t>This is why</w:t>
      </w:r>
      <w:proofErr w:type="gramEnd"/>
      <w:r w:rsidR="00DE53CD" w:rsidRPr="00125787">
        <w:rPr>
          <w:rFonts w:ascii="Neue Haas Grotesk Text Pro" w:eastAsia="Times New Roman" w:hAnsi="Neue Haas Grotesk Text Pro" w:cs="Calibri"/>
          <w:color w:val="000000"/>
          <w:sz w:val="20"/>
          <w:szCs w:val="20"/>
          <w:bdr w:val="none" w:sz="0" w:space="0" w:color="auto"/>
          <w:lang w:eastAsia="en-GB"/>
        </w:rPr>
        <w:t xml:space="preserve"> making a bold statement in both silhouette and colour palette could only happen </w:t>
      </w:r>
      <w:r w:rsidR="00D47960" w:rsidRPr="00125787">
        <w:rPr>
          <w:rFonts w:ascii="Neue Haas Grotesk Text Pro" w:eastAsia="Times New Roman" w:hAnsi="Neue Haas Grotesk Text Pro" w:cs="Calibri"/>
          <w:color w:val="000000"/>
          <w:sz w:val="20"/>
          <w:szCs w:val="20"/>
          <w:bdr w:val="none" w:sz="0" w:space="0" w:color="auto"/>
          <w:lang w:eastAsia="en-GB"/>
        </w:rPr>
        <w:t xml:space="preserve">in partnership </w:t>
      </w:r>
      <w:r w:rsidR="00DE53CD" w:rsidRPr="00125787">
        <w:rPr>
          <w:rFonts w:ascii="Neue Haas Grotesk Text Pro" w:eastAsia="Times New Roman" w:hAnsi="Neue Haas Grotesk Text Pro" w:cs="Calibri"/>
          <w:color w:val="000000"/>
          <w:sz w:val="20"/>
          <w:szCs w:val="20"/>
          <w:bdr w:val="none" w:sz="0" w:space="0" w:color="auto"/>
          <w:lang w:eastAsia="en-GB"/>
        </w:rPr>
        <w:t xml:space="preserve">with one of the greatest designers of our time. It’s a way for the brand to do what it does best in terms of sticking to its core production principles </w:t>
      </w:r>
      <w:r w:rsidR="00D47960" w:rsidRPr="00125787">
        <w:rPr>
          <w:rFonts w:ascii="Neue Haas Grotesk Text Pro" w:eastAsia="Times New Roman" w:hAnsi="Neue Haas Grotesk Text Pro" w:cs="Calibri"/>
          <w:color w:val="000000"/>
          <w:sz w:val="20"/>
          <w:szCs w:val="20"/>
          <w:bdr w:val="none" w:sz="0" w:space="0" w:color="auto"/>
          <w:lang w:eastAsia="en-GB"/>
        </w:rPr>
        <w:t>of</w:t>
      </w:r>
      <w:r w:rsidR="00DE53CD" w:rsidRPr="00125787">
        <w:rPr>
          <w:rFonts w:ascii="Neue Haas Grotesk Text Pro" w:eastAsia="Times New Roman" w:hAnsi="Neue Haas Grotesk Text Pro" w:cs="Calibri"/>
          <w:color w:val="000000"/>
          <w:sz w:val="20"/>
          <w:szCs w:val="20"/>
          <w:bdr w:val="none" w:sz="0" w:space="0" w:color="auto"/>
          <w:lang w:eastAsia="en-GB"/>
        </w:rPr>
        <w:t xml:space="preserve"> no-compromise craftsmanship and quality, while challenging itself to think and work in new ways with traditional hardware. </w:t>
      </w:r>
      <w:r w:rsidR="004B16C6" w:rsidRPr="00125787">
        <w:rPr>
          <w:rFonts w:ascii="Neue Haas Grotesk Text Pro" w:eastAsia="Times New Roman" w:hAnsi="Neue Haas Grotesk Text Pro" w:cs="Calibri"/>
          <w:i/>
          <w:iCs/>
          <w:color w:val="000000"/>
          <w:sz w:val="20"/>
          <w:szCs w:val="20"/>
          <w:bdr w:val="none" w:sz="0" w:space="0" w:color="auto"/>
          <w:lang w:eastAsia="en-GB"/>
        </w:rPr>
        <w:t>(See quotes section below, on Tom Dixon partnering with d line).</w:t>
      </w:r>
    </w:p>
    <w:p w14:paraId="6EE8A34C" w14:textId="77777777" w:rsidR="00D47960" w:rsidRPr="00125787" w:rsidRDefault="00D47960" w:rsidP="00BD659B">
      <w:pPr>
        <w:rPr>
          <w:rFonts w:ascii="Neue Haas Grotesk Text Pro" w:hAnsi="Neue Haas Grotesk Text Pro"/>
          <w:i/>
          <w:iCs/>
          <w:sz w:val="20"/>
          <w:szCs w:val="20"/>
          <w:lang w:val="en-GB"/>
        </w:rPr>
      </w:pPr>
    </w:p>
    <w:p w14:paraId="559C1FCE" w14:textId="77777777" w:rsidR="0031549A" w:rsidRPr="00125787" w:rsidRDefault="0031549A" w:rsidP="00BD659B">
      <w:pPr>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A new kind of design challenge</w:t>
      </w:r>
    </w:p>
    <w:p w14:paraId="617D0291" w14:textId="263C746F" w:rsidR="0031549A" w:rsidRPr="00125787" w:rsidRDefault="0031549A" w:rsidP="00BD659B">
      <w:pPr>
        <w:rPr>
          <w:rFonts w:ascii="Neue Haas Grotesk Text Pro" w:hAnsi="Neue Haas Grotesk Text Pro"/>
          <w:sz w:val="20"/>
          <w:szCs w:val="20"/>
        </w:rPr>
      </w:pPr>
      <w:r w:rsidRPr="00125787">
        <w:rPr>
          <w:rFonts w:ascii="Neue Haas Grotesk Text Pro" w:hAnsi="Neue Haas Grotesk Text Pro"/>
          <w:sz w:val="20"/>
          <w:szCs w:val="20"/>
        </w:rPr>
        <w:t xml:space="preserve">Tom Dixon describes door handles as having “a particularly difficult and hyper-functional set of challenges, because they’ve evolved rather than being designed.” He observes that often designer handles are less functional than traditional ones, because </w:t>
      </w:r>
      <w:r w:rsidR="009178C8">
        <w:rPr>
          <w:rFonts w:ascii="Neue Haas Grotesk Text Pro" w:hAnsi="Neue Haas Grotesk Text Pro"/>
          <w:sz w:val="20"/>
          <w:szCs w:val="20"/>
        </w:rPr>
        <w:t>a handle is</w:t>
      </w:r>
      <w:r w:rsidR="009178C8" w:rsidRPr="00125787">
        <w:rPr>
          <w:rFonts w:ascii="Neue Haas Grotesk Text Pro" w:hAnsi="Neue Haas Grotesk Text Pro"/>
          <w:sz w:val="20"/>
          <w:szCs w:val="20"/>
        </w:rPr>
        <w:t xml:space="preserve"> </w:t>
      </w:r>
      <w:r w:rsidRPr="00125787">
        <w:rPr>
          <w:rFonts w:ascii="Neue Haas Grotesk Text Pro" w:hAnsi="Neue Haas Grotesk Text Pro"/>
          <w:sz w:val="20"/>
          <w:szCs w:val="20"/>
        </w:rPr>
        <w:t xml:space="preserve">something </w:t>
      </w:r>
      <w:r w:rsidR="00484AEA" w:rsidRPr="00125787">
        <w:rPr>
          <w:rFonts w:ascii="Neue Haas Grotesk Text Pro" w:hAnsi="Neue Haas Grotesk Text Pro"/>
          <w:sz w:val="20"/>
          <w:szCs w:val="20"/>
        </w:rPr>
        <w:t>with which there’s</w:t>
      </w:r>
      <w:r w:rsidRPr="00125787">
        <w:rPr>
          <w:rFonts w:ascii="Neue Haas Grotesk Text Pro" w:hAnsi="Neue Haas Grotesk Text Pro"/>
          <w:sz w:val="20"/>
          <w:szCs w:val="20"/>
        </w:rPr>
        <w:t xml:space="preserve"> little </w:t>
      </w:r>
      <w:r w:rsidR="00484AEA" w:rsidRPr="00125787">
        <w:rPr>
          <w:rFonts w:ascii="Neue Haas Grotesk Text Pro" w:hAnsi="Neue Haas Grotesk Text Pro"/>
          <w:sz w:val="20"/>
          <w:szCs w:val="20"/>
        </w:rPr>
        <w:t>to be</w:t>
      </w:r>
      <w:r w:rsidRPr="00125787">
        <w:rPr>
          <w:rFonts w:ascii="Neue Haas Grotesk Text Pro" w:hAnsi="Neue Haas Grotesk Text Pro"/>
          <w:sz w:val="20"/>
          <w:szCs w:val="20"/>
        </w:rPr>
        <w:t xml:space="preserve"> done to affect the aesthetic beyond what's come before. The challenge for </w:t>
      </w:r>
      <w:r w:rsidR="007F41E6">
        <w:rPr>
          <w:rFonts w:ascii="Neue Haas Grotesk Text Pro" w:hAnsi="Neue Haas Grotesk Text Pro"/>
          <w:sz w:val="20"/>
          <w:szCs w:val="20"/>
        </w:rPr>
        <w:t>him and his studio</w:t>
      </w:r>
      <w:r w:rsidRPr="00125787">
        <w:rPr>
          <w:rFonts w:ascii="Neue Haas Grotesk Text Pro" w:hAnsi="Neue Haas Grotesk Text Pro"/>
          <w:sz w:val="20"/>
          <w:szCs w:val="20"/>
        </w:rPr>
        <w:t xml:space="preserve">, therefore, </w:t>
      </w:r>
      <w:r w:rsidR="00484AEA" w:rsidRPr="00125787">
        <w:rPr>
          <w:rFonts w:ascii="Neue Haas Grotesk Text Pro" w:hAnsi="Neue Haas Grotesk Text Pro"/>
          <w:sz w:val="20"/>
          <w:szCs w:val="20"/>
        </w:rPr>
        <w:t>has been</w:t>
      </w:r>
      <w:r w:rsidRPr="00125787">
        <w:rPr>
          <w:rFonts w:ascii="Neue Haas Grotesk Text Pro" w:hAnsi="Neue Haas Grotesk Text Pro"/>
          <w:sz w:val="20"/>
          <w:szCs w:val="20"/>
        </w:rPr>
        <w:t xml:space="preserve"> the creation of something that functions well, </w:t>
      </w:r>
      <w:r w:rsidR="00A6197A">
        <w:rPr>
          <w:rFonts w:ascii="Neue Haas Grotesk Text Pro" w:hAnsi="Neue Haas Grotesk Text Pro"/>
          <w:sz w:val="20"/>
          <w:szCs w:val="20"/>
        </w:rPr>
        <w:t xml:space="preserve">yet </w:t>
      </w:r>
      <w:r w:rsidRPr="00125787">
        <w:rPr>
          <w:rFonts w:ascii="Neue Haas Grotesk Text Pro" w:hAnsi="Neue Haas Grotesk Text Pro"/>
          <w:sz w:val="20"/>
          <w:szCs w:val="20"/>
        </w:rPr>
        <w:t xml:space="preserve">looks distinctively different from what’s already out there. </w:t>
      </w:r>
    </w:p>
    <w:p w14:paraId="13D861A0" w14:textId="77777777" w:rsidR="0031549A" w:rsidRPr="00125787" w:rsidRDefault="0031549A" w:rsidP="00BD659B">
      <w:pPr>
        <w:pStyle w:val="Body"/>
        <w:rPr>
          <w:rFonts w:ascii="Neue Haas Grotesk Text Pro" w:hAnsi="Neue Haas Grotesk Text Pro"/>
          <w:sz w:val="20"/>
          <w:szCs w:val="20"/>
          <w:lang w:val="en-GB"/>
        </w:rPr>
      </w:pPr>
    </w:p>
    <w:p w14:paraId="6F25EEA5" w14:textId="77777777" w:rsidR="0031549A" w:rsidRPr="00125787" w:rsidRDefault="0031549A" w:rsidP="00BD659B">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Colour and finish: beyond stainless steel</w:t>
      </w:r>
    </w:p>
    <w:p w14:paraId="69895C05" w14:textId="3AC8D8EF" w:rsidR="0031549A" w:rsidRPr="00125787" w:rsidRDefault="00EC13EC" w:rsidP="00BD659B">
      <w:pPr>
        <w:pStyle w:val="Body"/>
        <w:rPr>
          <w:rFonts w:ascii="Neue Haas Grotesk Text Pro" w:hAnsi="Neue Haas Grotesk Text Pro"/>
          <w:sz w:val="20"/>
          <w:szCs w:val="20"/>
          <w:lang w:val="en-GB"/>
        </w:rPr>
      </w:pPr>
      <w:r w:rsidRPr="00125787">
        <w:rPr>
          <w:rFonts w:ascii="Neue Haas Grotesk Text Pro" w:hAnsi="Neue Haas Grotesk Text Pro"/>
          <w:sz w:val="20"/>
          <w:szCs w:val="20"/>
          <w:lang w:val="en-GB"/>
        </w:rPr>
        <w:t>New</w:t>
      </w:r>
      <w:r w:rsidR="0031549A" w:rsidRPr="00125787">
        <w:rPr>
          <w:rFonts w:ascii="Neue Haas Grotesk Text Pro" w:hAnsi="Neue Haas Grotesk Text Pro"/>
          <w:sz w:val="20"/>
          <w:szCs w:val="20"/>
          <w:lang w:val="en-GB"/>
        </w:rPr>
        <w:t xml:space="preserve"> collections </w:t>
      </w:r>
      <w:r w:rsidRPr="00125787">
        <w:rPr>
          <w:rFonts w:ascii="Neue Haas Grotesk Text Pro" w:hAnsi="Neue Haas Grotesk Text Pro"/>
          <w:sz w:val="20"/>
          <w:szCs w:val="20"/>
          <w:lang w:val="en-GB"/>
        </w:rPr>
        <w:t>tend to be</w:t>
      </w:r>
      <w:r w:rsidR="0031549A" w:rsidRPr="00125787">
        <w:rPr>
          <w:rFonts w:ascii="Neue Haas Grotesk Text Pro" w:hAnsi="Neue Haas Grotesk Text Pro"/>
          <w:sz w:val="20"/>
          <w:szCs w:val="20"/>
          <w:lang w:val="en-GB"/>
        </w:rPr>
        <w:t xml:space="preserve"> launched in stainless steel, both for its practicality and universality. But when </w:t>
      </w:r>
      <w:r w:rsidR="00484AEA" w:rsidRPr="00125787">
        <w:rPr>
          <w:rFonts w:ascii="Neue Haas Grotesk Text Pro" w:hAnsi="Neue Haas Grotesk Text Pro"/>
          <w:sz w:val="20"/>
          <w:szCs w:val="20"/>
          <w:lang w:val="en-GB"/>
        </w:rPr>
        <w:t>Design Research Studio</w:t>
      </w:r>
      <w:r w:rsidR="0031549A" w:rsidRPr="00125787">
        <w:rPr>
          <w:rFonts w:ascii="Neue Haas Grotesk Text Pro" w:hAnsi="Neue Haas Grotesk Text Pro"/>
          <w:sz w:val="20"/>
          <w:szCs w:val="20"/>
          <w:lang w:val="en-GB"/>
        </w:rPr>
        <w:t xml:space="preserve"> lined up finish and colour samples for FAT, they loved them all. Satin</w:t>
      </w:r>
      <w:r w:rsidR="00125787"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sz w:val="20"/>
          <w:szCs w:val="20"/>
          <w:lang w:val="en-GB"/>
        </w:rPr>
        <w:t xml:space="preserve">stainless </w:t>
      </w:r>
      <w:r w:rsidR="0031549A" w:rsidRPr="00125787">
        <w:rPr>
          <w:rFonts w:ascii="Neue Haas Grotesk Text Pro" w:hAnsi="Neue Haas Grotesk Text Pro"/>
          <w:sz w:val="20"/>
          <w:szCs w:val="20"/>
          <w:lang w:val="en-GB"/>
        </w:rPr>
        <w:lastRenderedPageBreak/>
        <w:t>steel</w:t>
      </w:r>
      <w:r w:rsidRPr="00125787">
        <w:rPr>
          <w:rFonts w:ascii="Neue Haas Grotesk Text Pro" w:hAnsi="Neue Haas Grotesk Text Pro"/>
          <w:sz w:val="20"/>
          <w:szCs w:val="20"/>
          <w:lang w:val="en-GB"/>
        </w:rPr>
        <w:t xml:space="preserve"> </w:t>
      </w:r>
      <w:r w:rsidR="00125787" w:rsidRPr="00125787">
        <w:rPr>
          <w:rFonts w:ascii="Neue Haas Grotesk Text Pro" w:hAnsi="Neue Haas Grotesk Text Pro"/>
          <w:sz w:val="20"/>
          <w:szCs w:val="20"/>
          <w:lang w:val="en-GB"/>
        </w:rPr>
        <w:t>is</w:t>
      </w:r>
      <w:r w:rsidRPr="00125787">
        <w:rPr>
          <w:rFonts w:ascii="Neue Haas Grotesk Text Pro" w:hAnsi="Neue Haas Grotesk Text Pro"/>
          <w:sz w:val="20"/>
          <w:szCs w:val="20"/>
          <w:lang w:val="en-GB"/>
        </w:rPr>
        <w:t xml:space="preserve"> joined by</w:t>
      </w:r>
      <w:r w:rsidR="00125787"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sz w:val="20"/>
          <w:szCs w:val="20"/>
          <w:lang w:val="en-GB"/>
        </w:rPr>
        <w:t>polished brass</w:t>
      </w:r>
      <w:r w:rsidRPr="00125787">
        <w:rPr>
          <w:rFonts w:ascii="Neue Haas Grotesk Text Pro" w:hAnsi="Neue Haas Grotesk Text Pro"/>
          <w:sz w:val="20"/>
          <w:szCs w:val="20"/>
          <w:lang w:val="en-GB"/>
        </w:rPr>
        <w:t>, as well as PVD B</w:t>
      </w:r>
      <w:r w:rsidR="0031549A" w:rsidRPr="00125787">
        <w:rPr>
          <w:rFonts w:ascii="Neue Haas Grotesk Text Pro" w:hAnsi="Neue Haas Grotesk Text Pro"/>
          <w:sz w:val="20"/>
          <w:szCs w:val="20"/>
          <w:lang w:val="en-GB"/>
        </w:rPr>
        <w:t xml:space="preserve">lack and </w:t>
      </w:r>
      <w:r w:rsidRPr="00125787">
        <w:rPr>
          <w:rFonts w:ascii="Neue Haas Grotesk Text Pro" w:hAnsi="Neue Haas Grotesk Text Pro"/>
          <w:sz w:val="20"/>
          <w:szCs w:val="20"/>
          <w:lang w:val="en-GB"/>
        </w:rPr>
        <w:t>E</w:t>
      </w:r>
      <w:r w:rsidR="0031549A" w:rsidRPr="00125787">
        <w:rPr>
          <w:rFonts w:ascii="Neue Haas Grotesk Text Pro" w:hAnsi="Neue Haas Grotesk Text Pro"/>
          <w:sz w:val="20"/>
          <w:szCs w:val="20"/>
          <w:lang w:val="en-GB"/>
        </w:rPr>
        <w:t xml:space="preserve">lectric blue – the team </w:t>
      </w:r>
      <w:r w:rsidRPr="00125787">
        <w:rPr>
          <w:rFonts w:ascii="Neue Haas Grotesk Text Pro" w:hAnsi="Neue Haas Grotesk Text Pro"/>
          <w:sz w:val="20"/>
          <w:szCs w:val="20"/>
          <w:lang w:val="en-GB"/>
        </w:rPr>
        <w:t>saw that with this</w:t>
      </w:r>
      <w:r w:rsidR="0031549A" w:rsidRPr="00125787">
        <w:rPr>
          <w:rFonts w:ascii="Neue Haas Grotesk Text Pro" w:hAnsi="Neue Haas Grotesk Text Pro"/>
          <w:sz w:val="20"/>
          <w:szCs w:val="20"/>
          <w:lang w:val="en-GB"/>
        </w:rPr>
        <w:t xml:space="preserve"> palette of materials and colours in play, the collection </w:t>
      </w:r>
      <w:r w:rsidRPr="00125787">
        <w:rPr>
          <w:rFonts w:ascii="Neue Haas Grotesk Text Pro" w:hAnsi="Neue Haas Grotesk Text Pro"/>
          <w:sz w:val="20"/>
          <w:szCs w:val="20"/>
          <w:lang w:val="en-GB"/>
        </w:rPr>
        <w:t>addres</w:t>
      </w:r>
      <w:r w:rsidR="0031549A" w:rsidRPr="00125787">
        <w:rPr>
          <w:rFonts w:ascii="Neue Haas Grotesk Text Pro" w:hAnsi="Neue Haas Grotesk Text Pro"/>
          <w:sz w:val="20"/>
          <w:szCs w:val="20"/>
          <w:lang w:val="en-GB"/>
        </w:rPr>
        <w:t>s</w:t>
      </w:r>
      <w:r w:rsidRPr="00125787">
        <w:rPr>
          <w:rFonts w:ascii="Neue Haas Grotesk Text Pro" w:hAnsi="Neue Haas Grotesk Text Pro"/>
          <w:sz w:val="20"/>
          <w:szCs w:val="20"/>
          <w:lang w:val="en-GB"/>
        </w:rPr>
        <w:t>ed</w:t>
      </w:r>
      <w:r w:rsidR="0031549A" w:rsidRPr="00125787">
        <w:rPr>
          <w:rFonts w:ascii="Neue Haas Grotesk Text Pro" w:hAnsi="Neue Haas Grotesk Text Pro"/>
          <w:sz w:val="20"/>
          <w:szCs w:val="20"/>
          <w:lang w:val="en-GB"/>
        </w:rPr>
        <w:t xml:space="preserve"> many different project types</w:t>
      </w:r>
      <w:r w:rsidRPr="00125787">
        <w:rPr>
          <w:rFonts w:ascii="Neue Haas Grotesk Text Pro" w:hAnsi="Neue Haas Grotesk Text Pro"/>
          <w:sz w:val="20"/>
          <w:szCs w:val="20"/>
          <w:lang w:val="en-GB"/>
        </w:rPr>
        <w:t xml:space="preserve"> because of the way each changes the character of the pieces</w:t>
      </w:r>
      <w:r w:rsidR="0031549A" w:rsidRPr="00125787">
        <w:rPr>
          <w:rFonts w:ascii="Neue Haas Grotesk Text Pro" w:hAnsi="Neue Haas Grotesk Text Pro"/>
          <w:sz w:val="20"/>
          <w:szCs w:val="20"/>
          <w:lang w:val="en-GB"/>
        </w:rPr>
        <w:t xml:space="preserve">. </w:t>
      </w:r>
      <w:r w:rsidR="0031549A" w:rsidRPr="00125787">
        <w:rPr>
          <w:rFonts w:ascii="Neue Haas Grotesk Text Pro" w:hAnsi="Neue Haas Grotesk Text Pro"/>
          <w:i/>
          <w:iCs/>
          <w:sz w:val="20"/>
          <w:szCs w:val="20"/>
          <w:lang w:val="en-GB"/>
        </w:rPr>
        <w:t>(See quotes section belo</w:t>
      </w:r>
      <w:r w:rsidRPr="00125787">
        <w:rPr>
          <w:rFonts w:ascii="Neue Haas Grotesk Text Pro" w:hAnsi="Neue Haas Grotesk Text Pro"/>
          <w:i/>
          <w:iCs/>
          <w:sz w:val="20"/>
          <w:szCs w:val="20"/>
          <w:lang w:val="en-GB"/>
        </w:rPr>
        <w:t>w</w:t>
      </w:r>
      <w:r w:rsidR="0031549A" w:rsidRPr="00125787">
        <w:rPr>
          <w:rFonts w:ascii="Neue Haas Grotesk Text Pro" w:hAnsi="Neue Haas Grotesk Text Pro"/>
          <w:i/>
          <w:iCs/>
          <w:sz w:val="20"/>
          <w:szCs w:val="20"/>
          <w:lang w:val="en-GB"/>
        </w:rPr>
        <w:t xml:space="preserve"> for more on colours). </w:t>
      </w:r>
    </w:p>
    <w:p w14:paraId="7AD7767C" w14:textId="48A5E034" w:rsidR="00422080" w:rsidRPr="00125787" w:rsidRDefault="00422080" w:rsidP="00BD659B">
      <w:pPr>
        <w:rPr>
          <w:rFonts w:ascii="Neue Haas Grotesk Text Pro" w:hAnsi="Neue Haas Grotesk Text Pro"/>
          <w:sz w:val="20"/>
          <w:szCs w:val="20"/>
          <w:lang w:val="en-GB"/>
        </w:rPr>
      </w:pPr>
    </w:p>
    <w:p w14:paraId="0C5DD1AF" w14:textId="448918F4" w:rsidR="00643CC9" w:rsidRPr="00125787" w:rsidRDefault="00643CC9" w:rsidP="00BD659B">
      <w:pPr>
        <w:pStyle w:val="Body"/>
        <w:rPr>
          <w:rFonts w:ascii="Neue Haas Grotesk Text Pro" w:hAnsi="Neue Haas Grotesk Text Pro"/>
          <w:b/>
          <w:bCs/>
          <w:sz w:val="20"/>
          <w:szCs w:val="20"/>
          <w:lang w:val="en-GB"/>
        </w:rPr>
      </w:pPr>
    </w:p>
    <w:p w14:paraId="5A8F1584" w14:textId="62B7CCEC" w:rsidR="00643CC9" w:rsidRPr="00125787" w:rsidRDefault="00643CC9" w:rsidP="00BD659B">
      <w:pPr>
        <w:pStyle w:val="Body"/>
        <w:jc w:val="center"/>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w:t>
      </w:r>
    </w:p>
    <w:p w14:paraId="37DADF5D" w14:textId="2515AF28" w:rsidR="00643CC9" w:rsidRPr="00125787" w:rsidRDefault="00643CC9" w:rsidP="00BD659B">
      <w:pPr>
        <w:pStyle w:val="Body"/>
        <w:rPr>
          <w:rFonts w:ascii="Neue Haas Grotesk Text Pro" w:hAnsi="Neue Haas Grotesk Text Pro"/>
          <w:sz w:val="20"/>
          <w:szCs w:val="20"/>
          <w:lang w:val="en-GB"/>
        </w:rPr>
      </w:pPr>
    </w:p>
    <w:p w14:paraId="4BED52A5" w14:textId="77777777" w:rsidR="00125787" w:rsidRPr="00125787" w:rsidRDefault="00125787" w:rsidP="00BD659B">
      <w:pPr>
        <w:pStyle w:val="Body"/>
        <w:rPr>
          <w:rFonts w:ascii="Neue Haas Grotesk Text Pro" w:hAnsi="Neue Haas Grotesk Text Pro"/>
          <w:sz w:val="20"/>
          <w:szCs w:val="20"/>
          <w:lang w:val="en-GB"/>
        </w:rPr>
      </w:pPr>
    </w:p>
    <w:p w14:paraId="4A193987" w14:textId="3C27C500" w:rsidR="00422080" w:rsidRPr="00125787" w:rsidRDefault="00422080" w:rsidP="00BD659B">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Select quotes from Tom Dixon</w:t>
      </w:r>
    </w:p>
    <w:p w14:paraId="7F4F0824" w14:textId="4D65EBC1" w:rsidR="00422080" w:rsidRPr="00125787" w:rsidRDefault="00422080" w:rsidP="00BD659B">
      <w:pPr>
        <w:rPr>
          <w:rFonts w:ascii="Neue Haas Grotesk Text Pro" w:hAnsi="Neue Haas Grotesk Text Pro"/>
          <w:i/>
          <w:iCs/>
          <w:sz w:val="20"/>
          <w:szCs w:val="20"/>
          <w:lang w:val="en-GB"/>
        </w:rPr>
      </w:pPr>
      <w:r w:rsidRPr="00125787">
        <w:rPr>
          <w:rFonts w:ascii="Neue Haas Grotesk Text Pro" w:hAnsi="Neue Haas Grotesk Text Pro"/>
          <w:i/>
          <w:iCs/>
          <w:sz w:val="20"/>
          <w:szCs w:val="20"/>
          <w:lang w:val="en-GB"/>
        </w:rPr>
        <w:t>On where FAT can live:</w:t>
      </w:r>
      <w:r w:rsidR="003F0C23" w:rsidRPr="00125787">
        <w:rPr>
          <w:rFonts w:ascii="Neue Haas Grotesk Text Pro" w:hAnsi="Neue Haas Grotesk Text Pro"/>
          <w:i/>
          <w:iCs/>
          <w:sz w:val="20"/>
          <w:szCs w:val="20"/>
          <w:lang w:val="en-GB"/>
        </w:rPr>
        <w:t xml:space="preserve"> </w:t>
      </w:r>
      <w:r w:rsidRPr="00125787">
        <w:rPr>
          <w:rFonts w:ascii="Neue Haas Grotesk Text Pro" w:hAnsi="Neue Haas Grotesk Text Pro"/>
          <w:b/>
          <w:bCs/>
          <w:sz w:val="20"/>
          <w:szCs w:val="20"/>
          <w:lang w:val="en-GB"/>
        </w:rPr>
        <w:t>“</w:t>
      </w:r>
      <w:r w:rsidRPr="00125787">
        <w:rPr>
          <w:rFonts w:ascii="Neue Haas Grotesk Text Pro" w:hAnsi="Neue Haas Grotesk Text Pro"/>
          <w:sz w:val="20"/>
          <w:szCs w:val="20"/>
          <w:lang w:val="en-GB"/>
        </w:rPr>
        <w:t xml:space="preserve">I think FAT could go in any type of high-traffic building – from nursery schools to hospitals to fashionable nightclubs. The thing is, by having very rounded ends and very </w:t>
      </w:r>
      <w:proofErr w:type="spellStart"/>
      <w:r w:rsidRPr="00125787">
        <w:rPr>
          <w:rFonts w:ascii="Neue Haas Grotesk Text Pro" w:hAnsi="Neue Haas Grotesk Text Pro"/>
          <w:sz w:val="20"/>
          <w:szCs w:val="20"/>
          <w:lang w:val="en-GB"/>
        </w:rPr>
        <w:t>grippable</w:t>
      </w:r>
      <w:proofErr w:type="spellEnd"/>
      <w:r w:rsidRPr="00125787">
        <w:rPr>
          <w:rFonts w:ascii="Neue Haas Grotesk Text Pro" w:hAnsi="Neue Haas Grotesk Text Pro"/>
          <w:sz w:val="20"/>
          <w:szCs w:val="20"/>
          <w:lang w:val="en-GB"/>
        </w:rPr>
        <w:t xml:space="preserve"> handles, they work in a multitude of applications.”</w:t>
      </w:r>
    </w:p>
    <w:p w14:paraId="4B967C95" w14:textId="44F3972A" w:rsidR="00422080" w:rsidRPr="00125787" w:rsidRDefault="00422080" w:rsidP="00BD659B">
      <w:pPr>
        <w:rPr>
          <w:rFonts w:ascii="Neue Haas Grotesk Text Pro" w:hAnsi="Neue Haas Grotesk Text Pro"/>
          <w:sz w:val="20"/>
          <w:szCs w:val="20"/>
          <w:lang w:val="en-GB"/>
        </w:rPr>
      </w:pPr>
    </w:p>
    <w:p w14:paraId="2A687693" w14:textId="0517D6B4" w:rsidR="00422080" w:rsidRPr="00125787" w:rsidRDefault="00422080" w:rsidP="00BD659B">
      <w:pPr>
        <w:rPr>
          <w:rFonts w:ascii="Neue Haas Grotesk Text Pro" w:hAnsi="Neue Haas Grotesk Text Pro"/>
          <w:i/>
          <w:iCs/>
          <w:sz w:val="20"/>
          <w:szCs w:val="20"/>
          <w:lang w:val="en-GB"/>
        </w:rPr>
      </w:pPr>
      <w:r w:rsidRPr="00125787">
        <w:rPr>
          <w:rFonts w:ascii="Neue Haas Grotesk Text Pro" w:hAnsi="Neue Haas Grotesk Text Pro"/>
          <w:i/>
          <w:iCs/>
          <w:sz w:val="20"/>
          <w:szCs w:val="20"/>
          <w:lang w:val="en-GB"/>
        </w:rPr>
        <w:t>On the colours developed for FAT:</w:t>
      </w:r>
      <w:r w:rsidR="003F0C23" w:rsidRPr="00125787">
        <w:rPr>
          <w:rFonts w:ascii="Neue Haas Grotesk Text Pro" w:hAnsi="Neue Haas Grotesk Text Pro"/>
          <w:i/>
          <w:iCs/>
          <w:sz w:val="20"/>
          <w:szCs w:val="20"/>
          <w:lang w:val="en-GB"/>
        </w:rPr>
        <w:t xml:space="preserve"> </w:t>
      </w:r>
      <w:r w:rsidRPr="00125787">
        <w:rPr>
          <w:rFonts w:ascii="Neue Haas Grotesk Text Pro" w:hAnsi="Neue Haas Grotesk Text Pro"/>
          <w:sz w:val="20"/>
          <w:szCs w:val="20"/>
          <w:lang w:val="en-GB"/>
        </w:rPr>
        <w:t>“Often architects want absolute neutrality, as they understandably don't want anything to take away from the building’s bones. But our job in interior design is to start thinking about how we populate those minimal architectural elements.”</w:t>
      </w:r>
    </w:p>
    <w:p w14:paraId="462C3E8D" w14:textId="77777777" w:rsidR="00422080" w:rsidRPr="00125787" w:rsidRDefault="00422080" w:rsidP="00BD659B">
      <w:pPr>
        <w:rPr>
          <w:rFonts w:ascii="Neue Haas Grotesk Text Pro" w:hAnsi="Neue Haas Grotesk Text Pro"/>
          <w:i/>
          <w:iCs/>
          <w:sz w:val="20"/>
          <w:szCs w:val="20"/>
          <w:lang w:val="en-GB"/>
        </w:rPr>
      </w:pPr>
    </w:p>
    <w:p w14:paraId="7178BC1B" w14:textId="2ABABDC3" w:rsidR="00422080" w:rsidRPr="004E23D2" w:rsidRDefault="00422080" w:rsidP="00BD659B">
      <w:pPr>
        <w:rPr>
          <w:rFonts w:ascii="Neue Haas Grotesk Text Pro" w:hAnsi="Neue Haas Grotesk Text Pro"/>
          <w:i/>
          <w:iCs/>
          <w:color w:val="FF0000"/>
          <w:sz w:val="20"/>
          <w:szCs w:val="20"/>
          <w:lang w:val="en-GB"/>
        </w:rPr>
      </w:pPr>
      <w:r w:rsidRPr="00125787">
        <w:rPr>
          <w:rFonts w:ascii="Neue Haas Grotesk Text Pro" w:hAnsi="Neue Haas Grotesk Text Pro"/>
          <w:i/>
          <w:iCs/>
          <w:sz w:val="20"/>
          <w:szCs w:val="20"/>
          <w:lang w:val="en-GB"/>
        </w:rPr>
        <w:t>On choosing to partner with d line on FAT:</w:t>
      </w:r>
      <w:r w:rsidR="003F0C23" w:rsidRPr="00125787">
        <w:rPr>
          <w:rFonts w:ascii="Neue Haas Grotesk Text Pro" w:hAnsi="Neue Haas Grotesk Text Pro"/>
          <w:i/>
          <w:iCs/>
          <w:sz w:val="20"/>
          <w:szCs w:val="20"/>
          <w:lang w:val="en-GB"/>
        </w:rPr>
        <w:t xml:space="preserve"> </w:t>
      </w:r>
      <w:r w:rsidR="003821F7" w:rsidRPr="00125787">
        <w:rPr>
          <w:rFonts w:ascii="Neue Haas Grotesk Text Pro" w:hAnsi="Neue Haas Grotesk Text Pro"/>
          <w:sz w:val="20"/>
          <w:szCs w:val="20"/>
          <w:lang w:val="en-GB"/>
        </w:rPr>
        <w:t xml:space="preserve">“d line has a phenomenal history, and we’re honoured to be a part of its illustrious series of architectural design handles. Our brand principles also align very closely with d line’s: the emphasis on quality, endurance, </w:t>
      </w:r>
      <w:proofErr w:type="gramStart"/>
      <w:r w:rsidR="003821F7" w:rsidRPr="00125787">
        <w:rPr>
          <w:rFonts w:ascii="Neue Haas Grotesk Text Pro" w:hAnsi="Neue Haas Grotesk Text Pro"/>
          <w:sz w:val="20"/>
          <w:szCs w:val="20"/>
          <w:lang w:val="en-GB"/>
        </w:rPr>
        <w:t>innovation</w:t>
      </w:r>
      <w:proofErr w:type="gramEnd"/>
      <w:r w:rsidR="003821F7" w:rsidRPr="00125787">
        <w:rPr>
          <w:rFonts w:ascii="Neue Haas Grotesk Text Pro" w:hAnsi="Neue Haas Grotesk Text Pro"/>
          <w:sz w:val="20"/>
          <w:szCs w:val="20"/>
          <w:lang w:val="en-GB"/>
        </w:rPr>
        <w:t xml:space="preserve"> and </w:t>
      </w:r>
      <w:r w:rsidR="003821F7" w:rsidRPr="001A4C08">
        <w:rPr>
          <w:rFonts w:ascii="Neue Haas Grotesk Text Pro" w:hAnsi="Neue Haas Grotesk Text Pro"/>
          <w:sz w:val="20"/>
          <w:szCs w:val="20"/>
          <w:lang w:val="en-GB"/>
        </w:rPr>
        <w:t>sustainability</w:t>
      </w:r>
      <w:bookmarkStart w:id="0" w:name="_Hlk32829297"/>
      <w:r w:rsidR="003821F7" w:rsidRPr="001A4C08">
        <w:rPr>
          <w:rFonts w:ascii="Neue Haas Grotesk Text Pro" w:hAnsi="Neue Haas Grotesk Text Pro"/>
          <w:sz w:val="20"/>
          <w:szCs w:val="20"/>
          <w:lang w:val="en-GB"/>
        </w:rPr>
        <w:t xml:space="preserve">. </w:t>
      </w:r>
      <w:bookmarkEnd w:id="0"/>
      <w:r w:rsidR="001A4C08" w:rsidRPr="001A4C08">
        <w:rPr>
          <w:rFonts w:ascii="Neue Haas Grotesk Text Pro" w:hAnsi="Neue Haas Grotesk Text Pro"/>
          <w:sz w:val="20"/>
          <w:szCs w:val="20"/>
          <w:lang w:val="en-GB"/>
        </w:rPr>
        <w:t>We’re pleased to be the first (British) designer outside Denmark to have a collaboration with the brand.”</w:t>
      </w:r>
    </w:p>
    <w:p w14:paraId="50DB0D0E" w14:textId="77777777" w:rsidR="00125787" w:rsidRPr="00125787" w:rsidRDefault="00125787" w:rsidP="00BD659B">
      <w:pPr>
        <w:pStyle w:val="Body"/>
        <w:rPr>
          <w:rFonts w:ascii="Neue Haas Grotesk Text Pro" w:hAnsi="Neue Haas Grotesk Text Pro"/>
          <w:sz w:val="20"/>
          <w:szCs w:val="20"/>
          <w:lang w:val="en-GB"/>
        </w:rPr>
      </w:pPr>
    </w:p>
    <w:p w14:paraId="2BD5ED12" w14:textId="77777777" w:rsidR="00DE53CD" w:rsidRPr="00125787" w:rsidRDefault="00DE53CD" w:rsidP="00BD659B">
      <w:pPr>
        <w:pStyle w:val="Body"/>
        <w:rPr>
          <w:rFonts w:ascii="Neue Haas Grotesk Text Pro" w:hAnsi="Neue Haas Grotesk Text Pro"/>
          <w:sz w:val="20"/>
          <w:szCs w:val="20"/>
          <w:lang w:val="en-GB"/>
        </w:rPr>
      </w:pPr>
    </w:p>
    <w:p w14:paraId="0E0F030A" w14:textId="57E25B58" w:rsidR="00422080" w:rsidRPr="00125787" w:rsidRDefault="00643CC9" w:rsidP="00BD659B">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1B66907E" w14:textId="77777777" w:rsidR="00125787" w:rsidRPr="00125787" w:rsidRDefault="00125787" w:rsidP="00BD659B">
      <w:pPr>
        <w:pStyle w:val="Body"/>
        <w:rPr>
          <w:rFonts w:ascii="Neue Haas Grotesk Text Pro" w:hAnsi="Neue Haas Grotesk Text Pro"/>
          <w:sz w:val="20"/>
          <w:szCs w:val="20"/>
          <w:lang w:val="en-GB"/>
        </w:rPr>
      </w:pPr>
    </w:p>
    <w:p w14:paraId="66FFA384" w14:textId="77777777" w:rsidR="00422080" w:rsidRPr="00125787" w:rsidRDefault="00422080" w:rsidP="00BD659B">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054A31CD" w14:textId="4AAFD726" w:rsidR="00422080" w:rsidRPr="00125787" w:rsidRDefault="00422080" w:rsidP="00BD659B">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t>
      </w:r>
      <w:proofErr w:type="gramStart"/>
      <w:r w:rsidRPr="00125787">
        <w:rPr>
          <w:rFonts w:ascii="Neue Haas Grotesk Text Pro" w:hAnsi="Neue Haas Grotesk Text Pro"/>
          <w:sz w:val="20"/>
          <w:szCs w:val="20"/>
          <w:u w:color="000000"/>
          <w:lang w:val="en-GB"/>
        </w:rPr>
        <w:t>ware</w:t>
      </w:r>
      <w:proofErr w:type="gramEnd"/>
      <w:r w:rsidRPr="00125787">
        <w:rPr>
          <w:rFonts w:ascii="Neue Haas Grotesk Text Pro" w:hAnsi="Neue Haas Grotesk Text Pro"/>
          <w:sz w:val="20"/>
          <w:szCs w:val="20"/>
          <w:u w:color="000000"/>
          <w:lang w:val="en-GB"/>
        </w:rPr>
        <w:t xml:space="preserve"> and solutions for barrier-free living. </w:t>
      </w:r>
    </w:p>
    <w:p w14:paraId="0A65385A" w14:textId="77777777" w:rsidR="00422080" w:rsidRPr="00125787" w:rsidRDefault="00422080" w:rsidP="00BD659B">
      <w:pPr>
        <w:pStyle w:val="Body"/>
        <w:rPr>
          <w:rFonts w:ascii="Neue Haas Grotesk Text Pro" w:hAnsi="Neue Haas Grotesk Text Pro"/>
          <w:sz w:val="20"/>
          <w:szCs w:val="20"/>
          <w:u w:color="000000"/>
          <w:lang w:val="en-GB"/>
        </w:rPr>
      </w:pPr>
    </w:p>
    <w:p w14:paraId="682F94FB" w14:textId="4C94372A" w:rsidR="00422080" w:rsidRPr="00125787" w:rsidRDefault="00422080" w:rsidP="00BD659B">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w:t>
      </w:r>
      <w:proofErr w:type="gramStart"/>
      <w:r w:rsidRPr="00125787">
        <w:rPr>
          <w:rFonts w:ascii="Neue Haas Grotesk Text Pro" w:hAnsi="Neue Haas Grotesk Text Pro"/>
          <w:sz w:val="20"/>
          <w:szCs w:val="20"/>
          <w:u w:color="000000"/>
          <w:lang w:val="en-GB"/>
        </w:rPr>
        <w:t>stainless steel</w:t>
      </w:r>
      <w:proofErr w:type="gramEnd"/>
      <w:r w:rsidRPr="00125787">
        <w:rPr>
          <w:rFonts w:ascii="Neue Haas Grotesk Text Pro" w:hAnsi="Neue Haas Grotesk Text Pro"/>
          <w:sz w:val="20"/>
          <w:szCs w:val="20"/>
          <w:u w:color="000000"/>
          <w:lang w:val="en-GB"/>
        </w:rPr>
        <w:t xml:space="preserve"> architectural products Knud Holscher created for St Catherine’s College Oxford, d line has since collaborated with iconic Danish designers including Arne Jacobsen. The brand’s ambition is to be universally known, </w:t>
      </w:r>
      <w:proofErr w:type="gramStart"/>
      <w:r w:rsidRPr="00125787">
        <w:rPr>
          <w:rFonts w:ascii="Neue Haas Grotesk Text Pro" w:hAnsi="Neue Haas Grotesk Text Pro"/>
          <w:sz w:val="20"/>
          <w:szCs w:val="20"/>
          <w:u w:color="000000"/>
          <w:lang w:val="en-GB"/>
        </w:rPr>
        <w:t>coveted</w:t>
      </w:r>
      <w:proofErr w:type="gramEnd"/>
      <w:r w:rsidRPr="00125787">
        <w:rPr>
          <w:rFonts w:ascii="Neue Haas Grotesk Text Pro" w:hAnsi="Neue Haas Grotesk Text Pro"/>
          <w:sz w:val="20"/>
          <w:szCs w:val="20"/>
          <w:u w:color="000000"/>
          <w:lang w:val="en-GB"/>
        </w:rPr>
        <w:t xml:space="preserve"> and admired for the uncompromising endurance of its design, craftsmanship and quality. </w:t>
      </w:r>
    </w:p>
    <w:p w14:paraId="04735B8C" w14:textId="77777777" w:rsidR="00422080" w:rsidRPr="00125787" w:rsidRDefault="00422080" w:rsidP="00BD659B">
      <w:pPr>
        <w:pStyle w:val="Body"/>
        <w:rPr>
          <w:rFonts w:ascii="Neue Haas Grotesk Text Pro" w:hAnsi="Neue Haas Grotesk Text Pro"/>
          <w:sz w:val="20"/>
          <w:szCs w:val="20"/>
          <w:u w:color="000000"/>
          <w:lang w:val="en-GB"/>
        </w:rPr>
      </w:pPr>
    </w:p>
    <w:p w14:paraId="588BAEB9" w14:textId="6763C302" w:rsidR="00422080" w:rsidRPr="00125787" w:rsidRDefault="00422080" w:rsidP="00BD659B">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3821F7" w:rsidRPr="00125787">
        <w:rPr>
          <w:rFonts w:ascii="Neue Haas Grotesk Text Pro" w:hAnsi="Neue Haas Grotesk Text Pro"/>
          <w:b/>
          <w:bCs/>
          <w:sz w:val="20"/>
          <w:szCs w:val="20"/>
          <w:u w:color="000000"/>
          <w:lang w:val="en-GB"/>
        </w:rPr>
        <w:t>Tom Dixon Design Research Studio</w:t>
      </w:r>
    </w:p>
    <w:p w14:paraId="7AA661CD" w14:textId="767DE16E" w:rsidR="00657AD2" w:rsidRDefault="00D26739" w:rsidP="008E2267">
      <w:pPr>
        <w:pStyle w:val="NormalWeb"/>
        <w:textAlignment w:val="baseline"/>
        <w:rPr>
          <w:rFonts w:ascii="Neue Haas Grotesk Text Pro" w:hAnsi="Neue Haas Grotesk Text Pro" w:cs="Arial"/>
          <w:color w:val="000000" w:themeColor="text1"/>
          <w:sz w:val="20"/>
          <w:szCs w:val="20"/>
          <w:lang w:val="en-US"/>
        </w:rPr>
      </w:pPr>
      <w:r>
        <w:rPr>
          <w:rFonts w:ascii="Neue Haas Grotesk Text Pro" w:hAnsi="Neue Haas Grotesk Text Pro" w:cs="Arial"/>
          <w:color w:val="000000" w:themeColor="text1"/>
          <w:sz w:val="20"/>
          <w:szCs w:val="20"/>
          <w:lang w:val="en-US"/>
        </w:rPr>
        <w:t>Design Research Studio is t</w:t>
      </w:r>
      <w:r w:rsidRPr="00D26739">
        <w:rPr>
          <w:rFonts w:ascii="Neue Haas Grotesk Text Pro" w:hAnsi="Neue Haas Grotesk Text Pro" w:cs="Arial"/>
          <w:color w:val="000000" w:themeColor="text1"/>
          <w:sz w:val="20"/>
          <w:szCs w:val="20"/>
          <w:lang w:val="en-US"/>
        </w:rPr>
        <w:t xml:space="preserve">he design and innovations </w:t>
      </w:r>
      <w:r>
        <w:rPr>
          <w:rFonts w:ascii="Neue Haas Grotesk Text Pro" w:hAnsi="Neue Haas Grotesk Text Pro" w:cs="Arial"/>
          <w:color w:val="000000" w:themeColor="text1"/>
          <w:sz w:val="20"/>
          <w:szCs w:val="20"/>
          <w:lang w:val="en-US"/>
        </w:rPr>
        <w:t>consultancy</w:t>
      </w:r>
      <w:r w:rsidRPr="00D26739">
        <w:rPr>
          <w:rFonts w:ascii="Neue Haas Grotesk Text Pro" w:hAnsi="Neue Haas Grotesk Text Pro" w:cs="Arial"/>
          <w:color w:val="000000" w:themeColor="text1"/>
          <w:sz w:val="20"/>
          <w:szCs w:val="20"/>
          <w:lang w:val="en-US"/>
        </w:rPr>
        <w:t xml:space="preserve"> at the heart of Tom Dixon</w:t>
      </w:r>
      <w:r w:rsidR="00657AD2">
        <w:rPr>
          <w:rFonts w:ascii="Neue Haas Grotesk Text Pro" w:hAnsi="Neue Haas Grotesk Text Pro" w:cs="Arial"/>
          <w:color w:val="000000" w:themeColor="text1"/>
          <w:sz w:val="20"/>
          <w:szCs w:val="20"/>
          <w:lang w:val="en-US"/>
        </w:rPr>
        <w:t>. The</w:t>
      </w:r>
      <w:r w:rsidR="00657AD2" w:rsidRPr="00657AD2">
        <w:rPr>
          <w:rFonts w:ascii="Neue Haas Grotesk Text Pro" w:hAnsi="Neue Haas Grotesk Text Pro" w:cs="Arial"/>
          <w:color w:val="000000" w:themeColor="text1"/>
          <w:sz w:val="20"/>
          <w:szCs w:val="20"/>
          <w:lang w:val="en-US"/>
        </w:rPr>
        <w:t xml:space="preserve"> multidisciplinary team of designers,</w:t>
      </w:r>
      <w:r w:rsidR="00657AD2">
        <w:rPr>
          <w:rFonts w:ascii="Neue Haas Grotesk Text Pro" w:hAnsi="Neue Haas Grotesk Text Pro" w:cs="Arial"/>
          <w:color w:val="000000" w:themeColor="text1"/>
          <w:sz w:val="20"/>
          <w:szCs w:val="20"/>
          <w:lang w:val="en-US"/>
        </w:rPr>
        <w:t xml:space="preserve"> </w:t>
      </w:r>
      <w:r w:rsidR="00657AD2" w:rsidRPr="00657AD2">
        <w:rPr>
          <w:rFonts w:ascii="Neue Haas Grotesk Text Pro" w:hAnsi="Neue Haas Grotesk Text Pro" w:cs="Arial"/>
          <w:color w:val="000000" w:themeColor="text1"/>
          <w:sz w:val="20"/>
          <w:szCs w:val="20"/>
          <w:lang w:val="en-US"/>
        </w:rPr>
        <w:t xml:space="preserve">scientists, engineers, </w:t>
      </w:r>
      <w:proofErr w:type="gramStart"/>
      <w:r w:rsidR="00657AD2" w:rsidRPr="00657AD2">
        <w:rPr>
          <w:rFonts w:ascii="Neue Haas Grotesk Text Pro" w:hAnsi="Neue Haas Grotesk Text Pro" w:cs="Arial"/>
          <w:color w:val="000000" w:themeColor="text1"/>
          <w:sz w:val="20"/>
          <w:szCs w:val="20"/>
          <w:lang w:val="en-US"/>
        </w:rPr>
        <w:t>thinkers</w:t>
      </w:r>
      <w:proofErr w:type="gramEnd"/>
      <w:r w:rsidR="00657AD2" w:rsidRPr="00657AD2">
        <w:rPr>
          <w:rFonts w:ascii="Neue Haas Grotesk Text Pro" w:hAnsi="Neue Haas Grotesk Text Pro" w:cs="Arial"/>
          <w:color w:val="000000" w:themeColor="text1"/>
          <w:sz w:val="20"/>
          <w:szCs w:val="20"/>
          <w:lang w:val="en-US"/>
        </w:rPr>
        <w:t xml:space="preserve"> and</w:t>
      </w:r>
      <w:r w:rsidR="00657AD2">
        <w:rPr>
          <w:rFonts w:ascii="Neue Haas Grotesk Text Pro" w:hAnsi="Neue Haas Grotesk Text Pro" w:cs="Arial"/>
          <w:color w:val="000000" w:themeColor="text1"/>
          <w:sz w:val="20"/>
          <w:szCs w:val="20"/>
          <w:lang w:val="en-US"/>
        </w:rPr>
        <w:t xml:space="preserve"> </w:t>
      </w:r>
      <w:r w:rsidR="00657AD2" w:rsidRPr="00657AD2">
        <w:rPr>
          <w:rFonts w:ascii="Neue Haas Grotesk Text Pro" w:hAnsi="Neue Haas Grotesk Text Pro" w:cs="Arial"/>
          <w:color w:val="000000" w:themeColor="text1"/>
          <w:sz w:val="20"/>
          <w:szCs w:val="20"/>
          <w:lang w:val="en-US"/>
        </w:rPr>
        <w:t>architects collaborat</w:t>
      </w:r>
      <w:r w:rsidR="00657AD2">
        <w:rPr>
          <w:rFonts w:ascii="Neue Haas Grotesk Text Pro" w:hAnsi="Neue Haas Grotesk Text Pro" w:cs="Arial"/>
          <w:color w:val="000000" w:themeColor="text1"/>
          <w:sz w:val="20"/>
          <w:szCs w:val="20"/>
          <w:lang w:val="en-US"/>
        </w:rPr>
        <w:t>e</w:t>
      </w:r>
      <w:r w:rsidR="00657AD2" w:rsidRPr="00657AD2">
        <w:rPr>
          <w:rFonts w:ascii="Neue Haas Grotesk Text Pro" w:hAnsi="Neue Haas Grotesk Text Pro" w:cs="Arial"/>
          <w:color w:val="000000" w:themeColor="text1"/>
          <w:sz w:val="20"/>
          <w:szCs w:val="20"/>
          <w:lang w:val="en-US"/>
        </w:rPr>
        <w:t xml:space="preserve"> with clients</w:t>
      </w:r>
      <w:r w:rsidR="00657AD2">
        <w:rPr>
          <w:rFonts w:ascii="Neue Haas Grotesk Text Pro" w:hAnsi="Neue Haas Grotesk Text Pro" w:cs="Arial"/>
          <w:color w:val="000000" w:themeColor="text1"/>
          <w:sz w:val="20"/>
          <w:szCs w:val="20"/>
          <w:lang w:val="en-US"/>
        </w:rPr>
        <w:t xml:space="preserve"> </w:t>
      </w:r>
      <w:r w:rsidR="00657AD2" w:rsidRPr="00657AD2">
        <w:rPr>
          <w:rFonts w:ascii="Neue Haas Grotesk Text Pro" w:hAnsi="Neue Haas Grotesk Text Pro" w:cs="Arial"/>
          <w:color w:val="000000" w:themeColor="text1"/>
          <w:sz w:val="20"/>
          <w:szCs w:val="20"/>
          <w:lang w:val="en-US"/>
        </w:rPr>
        <w:t>to design products, spaces, experiences</w:t>
      </w:r>
      <w:r w:rsidR="00657AD2">
        <w:rPr>
          <w:rFonts w:ascii="Neue Haas Grotesk Text Pro" w:hAnsi="Neue Haas Grotesk Text Pro" w:cs="Arial"/>
          <w:color w:val="000000" w:themeColor="text1"/>
          <w:sz w:val="20"/>
          <w:szCs w:val="20"/>
          <w:lang w:val="en-US"/>
        </w:rPr>
        <w:t xml:space="preserve"> </w:t>
      </w:r>
      <w:r w:rsidR="00657AD2" w:rsidRPr="00657AD2">
        <w:rPr>
          <w:rFonts w:ascii="Neue Haas Grotesk Text Pro" w:hAnsi="Neue Haas Grotesk Text Pro" w:cs="Arial"/>
          <w:color w:val="000000" w:themeColor="text1"/>
          <w:sz w:val="20"/>
          <w:szCs w:val="20"/>
          <w:lang w:val="en-US"/>
        </w:rPr>
        <w:t>and brands across the planet.</w:t>
      </w:r>
    </w:p>
    <w:p w14:paraId="205E478E" w14:textId="3F26045E" w:rsidR="00657AD2" w:rsidRDefault="00613B00" w:rsidP="00643CC9">
      <w:pPr>
        <w:pStyle w:val="NormalWeb"/>
        <w:spacing w:before="0" w:beforeAutospacing="0" w:after="0" w:afterAutospacing="0"/>
        <w:textAlignment w:val="baseline"/>
        <w:rPr>
          <w:rFonts w:ascii="Neue Haas Grotesk Text Pro" w:hAnsi="Neue Haas Grotesk Text Pro" w:cs="Arial"/>
          <w:color w:val="000000" w:themeColor="text1"/>
          <w:sz w:val="20"/>
          <w:szCs w:val="20"/>
        </w:rPr>
      </w:pPr>
      <w:r>
        <w:rPr>
          <w:rFonts w:ascii="Neue Haas Grotesk Text Pro" w:hAnsi="Neue Haas Grotesk Text Pro" w:cs="Arial"/>
          <w:color w:val="000000" w:themeColor="text1"/>
          <w:sz w:val="20"/>
          <w:szCs w:val="20"/>
          <w:lang w:val="en-US"/>
        </w:rPr>
        <w:t xml:space="preserve">Working across a broad selection of projects </w:t>
      </w:r>
      <w:r w:rsidR="00657AD2">
        <w:rPr>
          <w:rFonts w:ascii="Neue Haas Grotesk Text Pro" w:hAnsi="Neue Haas Grotesk Text Pro" w:cs="Arial"/>
          <w:color w:val="000000" w:themeColor="text1"/>
          <w:sz w:val="20"/>
          <w:szCs w:val="20"/>
          <w:lang w:val="en-US"/>
        </w:rPr>
        <w:t>within</w:t>
      </w:r>
      <w:r>
        <w:rPr>
          <w:rFonts w:ascii="Neue Haas Grotesk Text Pro" w:hAnsi="Neue Haas Grotesk Text Pro" w:cs="Arial"/>
          <w:color w:val="000000" w:themeColor="text1"/>
          <w:sz w:val="20"/>
          <w:szCs w:val="20"/>
          <w:lang w:val="en-US"/>
        </w:rPr>
        <w:t xml:space="preserve"> industrial design, interior design and branding, the studio has curated a global portfolio of projects and collaborators.</w:t>
      </w:r>
      <w:r w:rsidR="00657AD2">
        <w:rPr>
          <w:rFonts w:ascii="Neue Haas Grotesk Text Pro" w:hAnsi="Neue Haas Grotesk Text Pro" w:cs="Arial"/>
          <w:color w:val="000000" w:themeColor="text1"/>
          <w:sz w:val="20"/>
          <w:szCs w:val="20"/>
          <w:lang w:val="en-US"/>
        </w:rPr>
        <w:t xml:space="preserve"> </w:t>
      </w:r>
      <w:r w:rsidR="006C2B5A">
        <w:rPr>
          <w:rFonts w:ascii="Neue Haas Grotesk Text Pro" w:hAnsi="Neue Haas Grotesk Text Pro" w:cs="Arial"/>
          <w:color w:val="000000" w:themeColor="text1"/>
          <w:sz w:val="20"/>
          <w:szCs w:val="20"/>
          <w:lang w:val="en-US"/>
        </w:rPr>
        <w:t>Its</w:t>
      </w:r>
      <w:r w:rsidR="00657AD2">
        <w:rPr>
          <w:rFonts w:ascii="Neue Haas Grotesk Text Pro" w:hAnsi="Neue Haas Grotesk Text Pro" w:cs="Arial"/>
          <w:color w:val="000000" w:themeColor="text1"/>
          <w:sz w:val="20"/>
          <w:szCs w:val="20"/>
          <w:lang w:val="en-US"/>
        </w:rPr>
        <w:t xml:space="preserve"> portfolio is </w:t>
      </w:r>
      <w:r w:rsidR="002C12DF">
        <w:rPr>
          <w:rFonts w:ascii="Neue Haas Grotesk Text Pro" w:hAnsi="Neue Haas Grotesk Text Pro" w:cs="Arial"/>
          <w:color w:val="000000" w:themeColor="text1"/>
          <w:sz w:val="20"/>
          <w:szCs w:val="20"/>
          <w:lang w:val="en-US"/>
        </w:rPr>
        <w:t xml:space="preserve">the </w:t>
      </w:r>
      <w:r w:rsidR="00F77C0A">
        <w:rPr>
          <w:rFonts w:ascii="Neue Haas Grotesk Text Pro" w:hAnsi="Neue Haas Grotesk Text Pro" w:cs="Arial"/>
          <w:color w:val="000000" w:themeColor="text1"/>
          <w:sz w:val="20"/>
          <w:szCs w:val="20"/>
          <w:lang w:val="en-US"/>
        </w:rPr>
        <w:t xml:space="preserve">source of knowledge for changes in functionality and style and </w:t>
      </w:r>
      <w:r w:rsidR="006C2B5A">
        <w:rPr>
          <w:rFonts w:ascii="Neue Haas Grotesk Text Pro" w:hAnsi="Neue Haas Grotesk Text Pro" w:cs="Arial"/>
          <w:color w:val="000000" w:themeColor="text1"/>
          <w:sz w:val="20"/>
          <w:szCs w:val="20"/>
          <w:lang w:val="en-US"/>
        </w:rPr>
        <w:t xml:space="preserve">is </w:t>
      </w:r>
      <w:r w:rsidR="00657AD2">
        <w:rPr>
          <w:rFonts w:ascii="Neue Haas Grotesk Text Pro" w:hAnsi="Neue Haas Grotesk Text Pro" w:cs="Arial"/>
          <w:color w:val="000000" w:themeColor="text1"/>
          <w:sz w:val="20"/>
          <w:szCs w:val="20"/>
          <w:lang w:val="en-US"/>
        </w:rPr>
        <w:t>a test bed for new ideas</w:t>
      </w:r>
      <w:r w:rsidR="00F77C0A">
        <w:rPr>
          <w:rFonts w:ascii="Neue Haas Grotesk Text Pro" w:hAnsi="Neue Haas Grotesk Text Pro" w:cs="Arial"/>
          <w:color w:val="000000" w:themeColor="text1"/>
          <w:sz w:val="20"/>
          <w:szCs w:val="20"/>
          <w:lang w:val="en-US"/>
        </w:rPr>
        <w:t>.</w:t>
      </w:r>
    </w:p>
    <w:p w14:paraId="5F402025" w14:textId="77777777" w:rsidR="00125787" w:rsidRPr="00125787" w:rsidRDefault="00125787" w:rsidP="00643CC9">
      <w:pPr>
        <w:pStyle w:val="NormalWeb"/>
        <w:spacing w:before="0" w:beforeAutospacing="0" w:after="0" w:afterAutospacing="0"/>
        <w:textAlignment w:val="baseline"/>
        <w:rPr>
          <w:rFonts w:ascii="Neue Haas Grotesk Text Pro" w:hAnsi="Neue Haas Grotesk Text Pro" w:cs="Arial"/>
          <w:color w:val="000000" w:themeColor="text1"/>
          <w:sz w:val="20"/>
          <w:szCs w:val="20"/>
        </w:rPr>
      </w:pPr>
    </w:p>
    <w:p w14:paraId="4F9406BE" w14:textId="3E64A6B0" w:rsidR="00422080" w:rsidRPr="00125787" w:rsidRDefault="00422080" w:rsidP="00422080">
      <w:pPr>
        <w:pStyle w:val="Body"/>
        <w:rPr>
          <w:rFonts w:ascii="Neue Haas Grotesk Text Pro" w:hAnsi="Neue Haas Grotesk Text Pro"/>
          <w:sz w:val="20"/>
          <w:szCs w:val="20"/>
          <w:lang w:val="en-GB"/>
        </w:rPr>
      </w:pPr>
    </w:p>
    <w:p w14:paraId="365B73C6" w14:textId="6F54B021" w:rsidR="00643CC9" w:rsidRPr="00125787" w:rsidRDefault="00643CC9" w:rsidP="00643CC9">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43F8A250" w14:textId="3A1E0AE7" w:rsidR="00643CC9" w:rsidRPr="00125787" w:rsidRDefault="00643CC9" w:rsidP="00422080">
      <w:pPr>
        <w:pStyle w:val="Body"/>
        <w:rPr>
          <w:rFonts w:ascii="Neue Haas Grotesk Text Pro" w:hAnsi="Neue Haas Grotesk Text Pro"/>
          <w:sz w:val="20"/>
          <w:szCs w:val="20"/>
          <w:lang w:val="en-GB"/>
        </w:rPr>
      </w:pPr>
    </w:p>
    <w:p w14:paraId="2D950321" w14:textId="77777777" w:rsidR="00125787" w:rsidRPr="00125787" w:rsidRDefault="00125787" w:rsidP="00422080">
      <w:pPr>
        <w:pStyle w:val="Body"/>
        <w:rPr>
          <w:rFonts w:ascii="Neue Haas Grotesk Text Pro" w:hAnsi="Neue Haas Grotesk Text Pro"/>
          <w:sz w:val="20"/>
          <w:szCs w:val="20"/>
          <w:lang w:val="en-GB"/>
        </w:rPr>
      </w:pPr>
    </w:p>
    <w:p w14:paraId="7CD385F4" w14:textId="77777777" w:rsidR="00422080" w:rsidRPr="00125787" w:rsidRDefault="00422080" w:rsidP="00422080">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59C6E729" w14:textId="77777777" w:rsidR="00422080" w:rsidRPr="00125787" w:rsidRDefault="00422080" w:rsidP="00422080">
      <w:pPr>
        <w:pStyle w:val="Body"/>
        <w:rPr>
          <w:rFonts w:ascii="Neue Haas Grotesk Text Pro" w:hAnsi="Neue Haas Grotesk Text Pro"/>
          <w:b/>
          <w:bCs/>
          <w:sz w:val="20"/>
          <w:szCs w:val="20"/>
          <w:lang w:val="en-GB"/>
        </w:rPr>
      </w:pPr>
    </w:p>
    <w:p w14:paraId="3E9F041C" w14:textId="3831BC25" w:rsidR="00422080" w:rsidRPr="00125787" w:rsidRDefault="00422080" w:rsidP="00422080">
      <w:pPr>
        <w:pStyle w:val="Body"/>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The </w:t>
      </w:r>
      <w:r w:rsidR="003821F7" w:rsidRPr="00125787">
        <w:rPr>
          <w:rFonts w:ascii="Neue Haas Grotesk Text Pro" w:hAnsi="Neue Haas Grotesk Text Pro"/>
          <w:sz w:val="20"/>
          <w:szCs w:val="20"/>
          <w:lang w:val="en-GB"/>
        </w:rPr>
        <w:t xml:space="preserve">Tom Dixon x d line FAT Collection </w:t>
      </w:r>
      <w:r w:rsidRPr="00125787">
        <w:rPr>
          <w:rFonts w:ascii="Neue Haas Grotesk Text Pro" w:hAnsi="Neue Haas Grotesk Text Pro"/>
          <w:sz w:val="20"/>
          <w:szCs w:val="20"/>
          <w:lang w:val="en-GB"/>
        </w:rPr>
        <w:t>w</w:t>
      </w:r>
      <w:r w:rsidR="00023505">
        <w:rPr>
          <w:rFonts w:ascii="Neue Haas Grotesk Text Pro" w:hAnsi="Neue Haas Grotesk Text Pro"/>
          <w:sz w:val="20"/>
          <w:szCs w:val="20"/>
          <w:lang w:val="en-GB"/>
        </w:rPr>
        <w:t>as launched during LDF 2021.</w:t>
      </w:r>
      <w:r w:rsidRPr="0035356F">
        <w:rPr>
          <w:rFonts w:ascii="Neue Haas Grotesk Text Pro" w:hAnsi="Neue Haas Grotesk Text Pro"/>
          <w:color w:val="auto"/>
          <w:sz w:val="20"/>
          <w:szCs w:val="20"/>
          <w:lang w:val="en-GB"/>
        </w:rPr>
        <w:t xml:space="preserve"> </w:t>
      </w:r>
    </w:p>
    <w:p w14:paraId="756D7571" w14:textId="77777777" w:rsidR="00422080" w:rsidRPr="00125787" w:rsidRDefault="00422080" w:rsidP="00422080">
      <w:pPr>
        <w:pStyle w:val="Body"/>
        <w:rPr>
          <w:rFonts w:ascii="Neue Haas Grotesk Text Pro" w:hAnsi="Neue Haas Grotesk Text Pro"/>
          <w:sz w:val="20"/>
          <w:szCs w:val="20"/>
          <w:lang w:val="en-GB"/>
        </w:rPr>
      </w:pPr>
    </w:p>
    <w:p w14:paraId="033F7700" w14:textId="47E7F837" w:rsidR="00422080" w:rsidRPr="00125787" w:rsidRDefault="0037533C" w:rsidP="00422080">
      <w:pPr>
        <w:rPr>
          <w:rFonts w:ascii="Neue Haas Grotesk Text Pro" w:hAnsi="Neue Haas Grotesk Text Pro"/>
          <w:sz w:val="20"/>
          <w:szCs w:val="20"/>
          <w:lang w:val="en-GB"/>
        </w:rPr>
      </w:pPr>
      <w:r w:rsidRPr="00125787">
        <w:rPr>
          <w:rFonts w:ascii="Neue Haas Grotesk Text Pro" w:hAnsi="Neue Haas Grotesk Text Pro"/>
          <w:sz w:val="20"/>
          <w:szCs w:val="20"/>
          <w:lang w:val="en-GB"/>
        </w:rPr>
        <w:t>Product attributes</w:t>
      </w:r>
      <w:r w:rsidR="00422080" w:rsidRPr="00125787">
        <w:rPr>
          <w:rFonts w:ascii="Neue Haas Grotesk Text Pro" w:hAnsi="Neue Haas Grotesk Text Pro"/>
          <w:sz w:val="20"/>
          <w:szCs w:val="20"/>
          <w:lang w:val="en-GB"/>
        </w:rPr>
        <w:t xml:space="preserve">: </w:t>
      </w:r>
    </w:p>
    <w:p w14:paraId="7A22BC09" w14:textId="77CE3AEC" w:rsidR="00643CC9" w:rsidRPr="00125787" w:rsidRDefault="00643CC9" w:rsidP="00422080">
      <w:pPr>
        <w:pStyle w:val="Listeafsnit"/>
        <w:numPr>
          <w:ilvl w:val="0"/>
          <w:numId w:val="2"/>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Designed by Tom Dixon Studio </w:t>
      </w:r>
      <w:proofErr w:type="spellStart"/>
      <w:r w:rsidRPr="00125787">
        <w:rPr>
          <w:rFonts w:ascii="Neue Haas Grotesk Text Pro" w:hAnsi="Neue Haas Grotesk Text Pro"/>
          <w:sz w:val="20"/>
          <w:szCs w:val="20"/>
          <w:lang w:val="en-GB"/>
        </w:rPr>
        <w:t>for d</w:t>
      </w:r>
      <w:proofErr w:type="spellEnd"/>
      <w:r w:rsidRPr="00125787">
        <w:rPr>
          <w:rFonts w:ascii="Neue Haas Grotesk Text Pro" w:hAnsi="Neue Haas Grotesk Text Pro"/>
          <w:sz w:val="20"/>
          <w:szCs w:val="20"/>
          <w:lang w:val="en-GB"/>
        </w:rPr>
        <w:t xml:space="preserve"> line</w:t>
      </w:r>
    </w:p>
    <w:p w14:paraId="34C4F3B9" w14:textId="77777777" w:rsidR="00422080" w:rsidRPr="00125787" w:rsidRDefault="00422080" w:rsidP="00422080">
      <w:pPr>
        <w:pStyle w:val="Listeafsnit"/>
        <w:numPr>
          <w:ilvl w:val="0"/>
          <w:numId w:val="3"/>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20-year guarantee</w:t>
      </w:r>
    </w:p>
    <w:p w14:paraId="02C6C6F2" w14:textId="77777777" w:rsidR="00422080" w:rsidRPr="00125787" w:rsidRDefault="00422080" w:rsidP="00422080">
      <w:pPr>
        <w:pStyle w:val="Listeafsnit"/>
        <w:numPr>
          <w:ilvl w:val="0"/>
          <w:numId w:val="3"/>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d line ball bearing system that lasts forever </w:t>
      </w:r>
    </w:p>
    <w:p w14:paraId="69339A79" w14:textId="1ED86DD0" w:rsidR="00422080" w:rsidRPr="00C0467C" w:rsidRDefault="00422080" w:rsidP="00C0467C">
      <w:pPr>
        <w:pStyle w:val="Listeafsnit"/>
        <w:numPr>
          <w:ilvl w:val="0"/>
          <w:numId w:val="3"/>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High quality stainless steel AISI 316</w:t>
      </w:r>
      <w:r w:rsidR="00963B3E">
        <w:rPr>
          <w:rFonts w:ascii="Neue Haas Grotesk Text Pro" w:hAnsi="Neue Haas Grotesk Text Pro"/>
          <w:sz w:val="20"/>
          <w:szCs w:val="20"/>
          <w:lang w:val="en-GB"/>
        </w:rPr>
        <w:t xml:space="preserve"> (non-corrosive and highly durable)</w:t>
      </w:r>
    </w:p>
    <w:p w14:paraId="2BA745F3" w14:textId="77777777" w:rsidR="00422080" w:rsidRPr="00125787" w:rsidRDefault="00422080" w:rsidP="00422080">
      <w:pPr>
        <w:pStyle w:val="Listeafsnit"/>
        <w:numPr>
          <w:ilvl w:val="0"/>
          <w:numId w:val="2"/>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lastRenderedPageBreak/>
        <w:t>EN1906 class 4 certified (best in class for fire resistance; non-corrosive; highly durable to withstand extreme levels of use in high traffic areas)</w:t>
      </w:r>
    </w:p>
    <w:p w14:paraId="4B333FD6" w14:textId="77777777" w:rsidR="00422080" w:rsidRPr="00125787" w:rsidRDefault="00422080" w:rsidP="00422080">
      <w:pPr>
        <w:pStyle w:val="Listeafsnit"/>
        <w:numPr>
          <w:ilvl w:val="0"/>
          <w:numId w:val="2"/>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Several colours and finishes for different aesthetics </w:t>
      </w:r>
    </w:p>
    <w:p w14:paraId="0824D64D" w14:textId="77777777" w:rsidR="00422080" w:rsidRPr="00125787" w:rsidRDefault="00422080" w:rsidP="00422080">
      <w:pPr>
        <w:pStyle w:val="Body"/>
        <w:rPr>
          <w:rFonts w:ascii="Neue Haas Grotesk Text Pro" w:hAnsi="Neue Haas Grotesk Text Pro"/>
          <w:sz w:val="20"/>
          <w:szCs w:val="20"/>
          <w:lang w:val="en-GB"/>
        </w:rPr>
      </w:pPr>
    </w:p>
    <w:p w14:paraId="083E0E7C" w14:textId="77777777" w:rsidR="00422080" w:rsidRPr="00125787" w:rsidRDefault="00422080" w:rsidP="00422080">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Colours and finishes: </w:t>
      </w:r>
    </w:p>
    <w:p w14:paraId="4FBE5B9A" w14:textId="7B965447" w:rsidR="00422080" w:rsidRPr="00125787" w:rsidRDefault="00643CC9" w:rsidP="00422080">
      <w:pPr>
        <w:pStyle w:val="Listeafsnit"/>
        <w:numPr>
          <w:ilvl w:val="0"/>
          <w:numId w:val="1"/>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Satin stainless steel </w:t>
      </w:r>
    </w:p>
    <w:p w14:paraId="251310EB" w14:textId="72AD40A8" w:rsidR="00643CC9" w:rsidRPr="00125787" w:rsidRDefault="00643CC9" w:rsidP="00422080">
      <w:pPr>
        <w:pStyle w:val="Listeafsnit"/>
        <w:numPr>
          <w:ilvl w:val="0"/>
          <w:numId w:val="1"/>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Polished brass</w:t>
      </w:r>
    </w:p>
    <w:p w14:paraId="55559059" w14:textId="05B8AB57" w:rsidR="00422080" w:rsidRPr="00125787" w:rsidRDefault="00643CC9" w:rsidP="00422080">
      <w:pPr>
        <w:pStyle w:val="Listeafsnit"/>
        <w:numPr>
          <w:ilvl w:val="0"/>
          <w:numId w:val="1"/>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PVD Electric blue </w:t>
      </w:r>
    </w:p>
    <w:p w14:paraId="4E8F8C4F" w14:textId="49DEE3AB" w:rsidR="00422080" w:rsidRPr="00125787" w:rsidRDefault="00643CC9" w:rsidP="00422080">
      <w:pPr>
        <w:pStyle w:val="Listeafsnit"/>
        <w:numPr>
          <w:ilvl w:val="0"/>
          <w:numId w:val="1"/>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PVD Black</w:t>
      </w:r>
    </w:p>
    <w:p w14:paraId="7D4435D7" w14:textId="77777777" w:rsidR="00422080" w:rsidRPr="00125787" w:rsidRDefault="00422080" w:rsidP="00422080">
      <w:pPr>
        <w:rPr>
          <w:rFonts w:ascii="Neue Haas Grotesk Text Pro" w:hAnsi="Neue Haas Grotesk Text Pro"/>
          <w:b/>
          <w:bCs/>
          <w:sz w:val="20"/>
          <w:szCs w:val="20"/>
          <w:lang w:val="en-GB"/>
        </w:rPr>
      </w:pPr>
    </w:p>
    <w:p w14:paraId="6F31AF38" w14:textId="4353B72A" w:rsidR="00422080" w:rsidRPr="00125787" w:rsidRDefault="00422080" w:rsidP="00422080">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601BD7B3" w14:textId="37F43F63" w:rsidR="00422080" w:rsidRPr="00125787" w:rsidRDefault="00422080" w:rsidP="00125787">
      <w:pPr>
        <w:pStyle w:val="Listeafsnit"/>
        <w:numPr>
          <w:ilvl w:val="0"/>
          <w:numId w:val="4"/>
        </w:numPr>
        <w:rPr>
          <w:rStyle w:val="Hyperlink"/>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d line: </w:t>
      </w:r>
      <w:r w:rsidRPr="008F35BB">
        <w:rPr>
          <w:rFonts w:ascii="Neue Haas Grotesk Text Pro" w:hAnsi="Neue Haas Grotesk Text Pro"/>
          <w:sz w:val="20"/>
          <w:szCs w:val="20"/>
          <w:lang w:val="en-GB"/>
        </w:rPr>
        <w:t>dline.com/collections/</w:t>
      </w:r>
      <w:r w:rsidR="008F35BB">
        <w:rPr>
          <w:rFonts w:ascii="Neue Haas Grotesk Text Pro" w:hAnsi="Neue Haas Grotesk Text Pro"/>
          <w:sz w:val="20"/>
          <w:szCs w:val="20"/>
          <w:lang w:val="en-GB"/>
        </w:rPr>
        <w:t>tom-</w:t>
      </w:r>
      <w:proofErr w:type="spellStart"/>
      <w:r w:rsidR="008F35BB">
        <w:rPr>
          <w:rFonts w:ascii="Neue Haas Grotesk Text Pro" w:hAnsi="Neue Haas Grotesk Text Pro"/>
          <w:sz w:val="20"/>
          <w:szCs w:val="20"/>
          <w:lang w:val="en-GB"/>
        </w:rPr>
        <w:t>dixon</w:t>
      </w:r>
      <w:proofErr w:type="spellEnd"/>
      <w:r w:rsidR="008F35BB">
        <w:rPr>
          <w:rFonts w:ascii="Neue Haas Grotesk Text Pro" w:hAnsi="Neue Haas Grotesk Text Pro"/>
          <w:sz w:val="20"/>
          <w:szCs w:val="20"/>
          <w:lang w:val="en-GB"/>
        </w:rPr>
        <w:t xml:space="preserve">/ </w:t>
      </w:r>
    </w:p>
    <w:p w14:paraId="272EDEA5" w14:textId="30308312" w:rsidR="00422080" w:rsidRPr="00125787" w:rsidRDefault="00643CC9" w:rsidP="00125787">
      <w:pPr>
        <w:pStyle w:val="Listeafsnit"/>
        <w:numPr>
          <w:ilvl w:val="0"/>
          <w:numId w:val="4"/>
        </w:numPr>
        <w:rPr>
          <w:rFonts w:ascii="Neue Haas Grotesk Text Pro" w:hAnsi="Neue Haas Grotesk Text Pro"/>
          <w:sz w:val="20"/>
          <w:szCs w:val="20"/>
          <w:lang w:val="en-GB"/>
        </w:rPr>
      </w:pPr>
      <w:r w:rsidRPr="00125787">
        <w:rPr>
          <w:rFonts w:ascii="Neue Haas Grotesk Text Pro" w:hAnsi="Neue Haas Grotesk Text Pro"/>
          <w:sz w:val="20"/>
          <w:szCs w:val="20"/>
          <w:lang w:val="en-GB"/>
        </w:rPr>
        <w:t>Tom Dixon Design Research Studio</w:t>
      </w:r>
      <w:r w:rsidR="00422080" w:rsidRPr="00125787">
        <w:rPr>
          <w:rFonts w:ascii="Neue Haas Grotesk Text Pro" w:hAnsi="Neue Haas Grotesk Text Pro"/>
          <w:sz w:val="20"/>
          <w:szCs w:val="20"/>
          <w:lang w:val="en-GB"/>
        </w:rPr>
        <w:t xml:space="preserve">: </w:t>
      </w:r>
      <w:r w:rsidRPr="00125787">
        <w:rPr>
          <w:rFonts w:ascii="Neue Haas Grotesk Text Pro" w:hAnsi="Neue Haas Grotesk Text Pro"/>
          <w:sz w:val="20"/>
          <w:szCs w:val="20"/>
          <w:lang w:val="en-GB"/>
        </w:rPr>
        <w:t>designresearchstudio.net</w:t>
      </w:r>
      <w:r w:rsidR="008F35BB">
        <w:rPr>
          <w:rFonts w:ascii="Neue Haas Grotesk Text Pro" w:hAnsi="Neue Haas Grotesk Text Pro"/>
          <w:sz w:val="20"/>
          <w:szCs w:val="20"/>
          <w:lang w:val="en-GB"/>
        </w:rPr>
        <w:t xml:space="preserve"> </w:t>
      </w:r>
      <w:r w:rsidR="0037533C" w:rsidRPr="00125787">
        <w:rPr>
          <w:rFonts w:ascii="Neue Haas Grotesk Text Pro" w:hAnsi="Neue Haas Grotesk Text Pro"/>
          <w:sz w:val="20"/>
          <w:szCs w:val="20"/>
          <w:lang w:val="en-GB"/>
        </w:rPr>
        <w:t xml:space="preserve"> </w:t>
      </w:r>
    </w:p>
    <w:p w14:paraId="77906E9F" w14:textId="77777777" w:rsidR="0037533C" w:rsidRPr="00125787" w:rsidRDefault="0037533C" w:rsidP="00422080">
      <w:pPr>
        <w:pStyle w:val="Body"/>
        <w:rPr>
          <w:rFonts w:ascii="Neue Haas Grotesk Text Pro" w:hAnsi="Neue Haas Grotesk Text Pro"/>
          <w:sz w:val="20"/>
          <w:szCs w:val="20"/>
          <w:lang w:val="en-GB"/>
        </w:rPr>
      </w:pPr>
    </w:p>
    <w:p w14:paraId="4FE1B2C6" w14:textId="77777777" w:rsidR="0037533C" w:rsidRPr="00125787" w:rsidRDefault="0037533C" w:rsidP="00422080">
      <w:pPr>
        <w:pStyle w:val="Body"/>
        <w:rPr>
          <w:rFonts w:ascii="Neue Haas Grotesk Text Pro" w:hAnsi="Neue Haas Grotesk Text Pro"/>
          <w:b/>
          <w:bCs/>
          <w:sz w:val="20"/>
          <w:szCs w:val="20"/>
          <w:lang w:val="en-GB"/>
        </w:rPr>
      </w:pPr>
    </w:p>
    <w:p w14:paraId="21BB615D" w14:textId="77777777" w:rsidR="00963B3E" w:rsidRDefault="00963B3E" w:rsidP="00422080">
      <w:pPr>
        <w:pStyle w:val="Body"/>
        <w:rPr>
          <w:rFonts w:ascii="Neue Haas Grotesk Text Pro" w:hAnsi="Neue Haas Grotesk Text Pro"/>
          <w:b/>
          <w:bCs/>
          <w:sz w:val="20"/>
          <w:szCs w:val="20"/>
          <w:lang w:val="en-GB"/>
        </w:rPr>
      </w:pPr>
    </w:p>
    <w:p w14:paraId="2EC57916" w14:textId="5027CB9F" w:rsidR="00422080" w:rsidRPr="00125787" w:rsidRDefault="00422080" w:rsidP="00422080">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68C31BE1" w14:textId="20942787" w:rsidR="00422080" w:rsidRPr="00125787" w:rsidRDefault="00422080" w:rsidP="00422080">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0037533C" w:rsidRPr="00125787">
        <w:rPr>
          <w:rFonts w:ascii="Neue Haas Grotesk Text Pro" w:hAnsi="Neue Haas Grotesk Text Pro"/>
          <w:color w:val="000000" w:themeColor="text1"/>
          <w:sz w:val="20"/>
          <w:szCs w:val="20"/>
          <w:lang w:val="en-GB"/>
        </w:rPr>
        <w:br/>
      </w:r>
      <w:r w:rsidRPr="00125787">
        <w:rPr>
          <w:rFonts w:ascii="Neue Haas Grotesk Text Pro" w:hAnsi="Neue Haas Grotesk Text Pro"/>
          <w:color w:val="000000" w:themeColor="text1"/>
          <w:sz w:val="20"/>
          <w:szCs w:val="20"/>
          <w:lang w:val="en-GB"/>
        </w:rPr>
        <w:t>Marketing Manager</w:t>
      </w:r>
    </w:p>
    <w:p w14:paraId="20116D3E" w14:textId="77777777" w:rsidR="00422080" w:rsidRPr="00125787" w:rsidRDefault="00422080" w:rsidP="00422080">
      <w:pPr>
        <w:rPr>
          <w:rFonts w:ascii="Neue Haas Grotesk Text Pro" w:hAnsi="Neue Haas Grotesk Text Pro"/>
          <w:color w:val="000000" w:themeColor="text1"/>
          <w:sz w:val="20"/>
          <w:szCs w:val="20"/>
          <w:lang w:val="en-GB"/>
        </w:rPr>
      </w:pPr>
    </w:p>
    <w:p w14:paraId="5798A995" w14:textId="77777777" w:rsidR="00422080" w:rsidRPr="00125787" w:rsidRDefault="00422080" w:rsidP="00422080">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16AE8C9A" w14:textId="77777777" w:rsidR="00422080" w:rsidRPr="00125787" w:rsidRDefault="00422080" w:rsidP="00422080">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7E7B4C94" w14:textId="0D53A38C" w:rsidR="00D75364" w:rsidRPr="00125787" w:rsidRDefault="00422080" w:rsidP="00EC13EC">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w:t>
      </w:r>
      <w:r w:rsidR="00EC13EC" w:rsidRPr="00125787">
        <w:rPr>
          <w:rFonts w:ascii="Neue Haas Grotesk Text Pro" w:hAnsi="Neue Haas Grotesk Text Pro"/>
          <w:color w:val="000000" w:themeColor="text1"/>
          <w:sz w:val="20"/>
          <w:szCs w:val="20"/>
          <w:lang w:val="en-GB"/>
        </w:rPr>
        <w:t>m</w:t>
      </w:r>
    </w:p>
    <w:sectPr w:rsidR="00D75364" w:rsidRPr="00125787">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B0DC" w14:textId="77777777" w:rsidR="00A177C3" w:rsidRDefault="00A177C3">
      <w:r>
        <w:separator/>
      </w:r>
    </w:p>
  </w:endnote>
  <w:endnote w:type="continuationSeparator" w:id="0">
    <w:p w14:paraId="590F2571" w14:textId="77777777" w:rsidR="00A177C3" w:rsidRDefault="00A1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w:charset w:val="00"/>
    <w:family w:val="auto"/>
    <w:pitch w:val="variable"/>
    <w:sig w:usb0="E50002FF" w:usb1="500079DB" w:usb2="0000001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Neue Haas Grotesk Text Pro">
    <w:altName w:val="Neue Haas Grotesk Text Pro"/>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85949" w14:textId="77777777" w:rsidR="00647DB1" w:rsidRDefault="00A177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9039" w14:textId="77777777" w:rsidR="00A177C3" w:rsidRDefault="00A177C3">
      <w:r>
        <w:separator/>
      </w:r>
    </w:p>
  </w:footnote>
  <w:footnote w:type="continuationSeparator" w:id="0">
    <w:p w14:paraId="2212D017" w14:textId="77777777" w:rsidR="00A177C3" w:rsidRDefault="00A1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ED8D" w14:textId="77777777" w:rsidR="00647DB1" w:rsidRDefault="00A177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6DC0E9C"/>
    <w:multiLevelType w:val="hybridMultilevel"/>
    <w:tmpl w:val="60ECAD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080"/>
    <w:rsid w:val="00023505"/>
    <w:rsid w:val="00125787"/>
    <w:rsid w:val="001A4C08"/>
    <w:rsid w:val="00244A85"/>
    <w:rsid w:val="002C12DF"/>
    <w:rsid w:val="0031549A"/>
    <w:rsid w:val="0035356F"/>
    <w:rsid w:val="00367B62"/>
    <w:rsid w:val="0037533C"/>
    <w:rsid w:val="003821F7"/>
    <w:rsid w:val="00383DBA"/>
    <w:rsid w:val="003C6D5C"/>
    <w:rsid w:val="003F0C23"/>
    <w:rsid w:val="00405FA2"/>
    <w:rsid w:val="00422080"/>
    <w:rsid w:val="00434DD8"/>
    <w:rsid w:val="00445FEF"/>
    <w:rsid w:val="00484AEA"/>
    <w:rsid w:val="004B16C6"/>
    <w:rsid w:val="004E23D2"/>
    <w:rsid w:val="005054D3"/>
    <w:rsid w:val="00531D51"/>
    <w:rsid w:val="00551ABF"/>
    <w:rsid w:val="005C6AF2"/>
    <w:rsid w:val="00613B00"/>
    <w:rsid w:val="00643CC9"/>
    <w:rsid w:val="00657AD2"/>
    <w:rsid w:val="006924DE"/>
    <w:rsid w:val="006C2B5A"/>
    <w:rsid w:val="0079424F"/>
    <w:rsid w:val="007F41E6"/>
    <w:rsid w:val="00812C3A"/>
    <w:rsid w:val="008722F9"/>
    <w:rsid w:val="008D1E3F"/>
    <w:rsid w:val="008E2267"/>
    <w:rsid w:val="008F35BB"/>
    <w:rsid w:val="009048E2"/>
    <w:rsid w:val="00911929"/>
    <w:rsid w:val="009178C8"/>
    <w:rsid w:val="00963B3E"/>
    <w:rsid w:val="00A177C3"/>
    <w:rsid w:val="00A6197A"/>
    <w:rsid w:val="00A62761"/>
    <w:rsid w:val="00AA03B8"/>
    <w:rsid w:val="00AF4F0A"/>
    <w:rsid w:val="00B20466"/>
    <w:rsid w:val="00BD659B"/>
    <w:rsid w:val="00C0467C"/>
    <w:rsid w:val="00CE48A8"/>
    <w:rsid w:val="00D26739"/>
    <w:rsid w:val="00D31CC4"/>
    <w:rsid w:val="00D47960"/>
    <w:rsid w:val="00D75364"/>
    <w:rsid w:val="00DC1AF0"/>
    <w:rsid w:val="00DE3B43"/>
    <w:rsid w:val="00DE53CD"/>
    <w:rsid w:val="00E00327"/>
    <w:rsid w:val="00E0109A"/>
    <w:rsid w:val="00E260A4"/>
    <w:rsid w:val="00E32DBA"/>
    <w:rsid w:val="00EC13EC"/>
    <w:rsid w:val="00F77C0A"/>
    <w:rsid w:val="00FE7B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F4227"/>
  <w15:chartTrackingRefBased/>
  <w15:docId w15:val="{A17B947A-1132-BB4D-BFD0-59FFC2FF7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80"/>
    <w:pPr>
      <w:pBdr>
        <w:top w:val="nil"/>
        <w:left w:val="nil"/>
        <w:bottom w:val="nil"/>
        <w:right w:val="nil"/>
        <w:between w:val="nil"/>
        <w:bar w:val="nil"/>
      </w:pBdr>
    </w:pPr>
    <w:rPr>
      <w:rFonts w:ascii="Times New Roman" w:eastAsia="Arial Unicode MS" w:hAnsi="Times New Roman" w:cs="Times New Roman"/>
      <w:bdr w:val="nil"/>
      <w:lang w:val="en-US"/>
    </w:rPr>
  </w:style>
  <w:style w:type="paragraph" w:styleId="Overskrift2">
    <w:name w:val="heading 2"/>
    <w:basedOn w:val="Normal"/>
    <w:next w:val="Normal"/>
    <w:link w:val="Overskrift2Tegn"/>
    <w:uiPriority w:val="9"/>
    <w:unhideWhenUsed/>
    <w:qFormat/>
    <w:rsid w:val="001A4C0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422080"/>
    <w:rPr>
      <w:u w:val="single"/>
    </w:rPr>
  </w:style>
  <w:style w:type="paragraph" w:customStyle="1" w:styleId="Body">
    <w:name w:val="Body"/>
    <w:rsid w:val="00422080"/>
    <w:pPr>
      <w:pBdr>
        <w:top w:val="nil"/>
        <w:left w:val="nil"/>
        <w:bottom w:val="nil"/>
        <w:right w:val="nil"/>
        <w:between w:val="nil"/>
        <w:bar w:val="nil"/>
      </w:pBdr>
    </w:pPr>
    <w:rPr>
      <w:rFonts w:ascii="Helvetica Neue" w:eastAsia="Arial Unicode MS" w:hAnsi="Helvetica Neue" w:cs="Arial Unicode MS"/>
      <w:color w:val="000000"/>
      <w:sz w:val="22"/>
      <w:szCs w:val="22"/>
      <w:bdr w:val="nil"/>
      <w:lang w:val="da-DK" w:eastAsia="en-GB"/>
      <w14:textOutline w14:w="0" w14:cap="flat" w14:cmpd="sng" w14:algn="ctr">
        <w14:noFill/>
        <w14:prstDash w14:val="solid"/>
        <w14:bevel/>
      </w14:textOutline>
    </w:rPr>
  </w:style>
  <w:style w:type="paragraph" w:customStyle="1" w:styleId="Default">
    <w:name w:val="Default"/>
    <w:rsid w:val="00422080"/>
    <w:pPr>
      <w:pBdr>
        <w:top w:val="nil"/>
        <w:left w:val="nil"/>
        <w:bottom w:val="nil"/>
        <w:right w:val="nil"/>
        <w:between w:val="nil"/>
        <w:bar w:val="nil"/>
      </w:pBdr>
    </w:pPr>
    <w:rPr>
      <w:rFonts w:ascii="Helvetica Neue" w:eastAsia="Arial Unicode MS" w:hAnsi="Helvetica Neue" w:cs="Arial Unicode MS"/>
      <w:color w:val="000000"/>
      <w:sz w:val="22"/>
      <w:szCs w:val="22"/>
      <w:bdr w:val="nil"/>
      <w:lang w:val="da-DK" w:eastAsia="en-GB"/>
      <w14:textOutline w14:w="0" w14:cap="flat" w14:cmpd="sng" w14:algn="ctr">
        <w14:noFill/>
        <w14:prstDash w14:val="solid"/>
        <w14:bevel/>
      </w14:textOutline>
    </w:rPr>
  </w:style>
  <w:style w:type="paragraph" w:styleId="Listeafsnit">
    <w:name w:val="List Paragraph"/>
    <w:basedOn w:val="Normal"/>
    <w:uiPriority w:val="34"/>
    <w:qFormat/>
    <w:rsid w:val="0042208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Theme="minorHAnsi" w:hAnsi="Calibri" w:cs="Calibri"/>
      <w:sz w:val="22"/>
      <w:szCs w:val="22"/>
      <w:bdr w:val="none" w:sz="0" w:space="0" w:color="auto"/>
      <w:lang w:val="da-DK"/>
    </w:rPr>
  </w:style>
  <w:style w:type="paragraph" w:styleId="NormalWeb">
    <w:name w:val="Normal (Web)"/>
    <w:basedOn w:val="Normal"/>
    <w:uiPriority w:val="99"/>
    <w:semiHidden/>
    <w:unhideWhenUsed/>
    <w:rsid w:val="00643CC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character" w:styleId="Kommentarhenvisning">
    <w:name w:val="annotation reference"/>
    <w:basedOn w:val="Standardskrifttypeiafsnit"/>
    <w:uiPriority w:val="99"/>
    <w:semiHidden/>
    <w:unhideWhenUsed/>
    <w:rsid w:val="00E00327"/>
    <w:rPr>
      <w:sz w:val="16"/>
      <w:szCs w:val="16"/>
    </w:rPr>
  </w:style>
  <w:style w:type="paragraph" w:styleId="Kommentartekst">
    <w:name w:val="annotation text"/>
    <w:basedOn w:val="Normal"/>
    <w:link w:val="KommentartekstTegn"/>
    <w:uiPriority w:val="99"/>
    <w:semiHidden/>
    <w:unhideWhenUsed/>
    <w:rsid w:val="00E00327"/>
    <w:rPr>
      <w:sz w:val="20"/>
      <w:szCs w:val="20"/>
    </w:rPr>
  </w:style>
  <w:style w:type="character" w:customStyle="1" w:styleId="KommentartekstTegn">
    <w:name w:val="Kommentartekst Tegn"/>
    <w:basedOn w:val="Standardskrifttypeiafsnit"/>
    <w:link w:val="Kommentartekst"/>
    <w:uiPriority w:val="99"/>
    <w:semiHidden/>
    <w:rsid w:val="00E00327"/>
    <w:rPr>
      <w:rFonts w:ascii="Times New Roman" w:eastAsia="Arial Unicode MS" w:hAnsi="Times New Roman" w:cs="Times New Roman"/>
      <w:sz w:val="20"/>
      <w:szCs w:val="20"/>
      <w:bdr w:val="nil"/>
      <w:lang w:val="en-US"/>
    </w:rPr>
  </w:style>
  <w:style w:type="paragraph" w:styleId="Kommentaremne">
    <w:name w:val="annotation subject"/>
    <w:basedOn w:val="Kommentartekst"/>
    <w:next w:val="Kommentartekst"/>
    <w:link w:val="KommentaremneTegn"/>
    <w:uiPriority w:val="99"/>
    <w:semiHidden/>
    <w:unhideWhenUsed/>
    <w:rsid w:val="00E00327"/>
    <w:rPr>
      <w:b/>
      <w:bCs/>
    </w:rPr>
  </w:style>
  <w:style w:type="character" w:customStyle="1" w:styleId="KommentaremneTegn">
    <w:name w:val="Kommentaremne Tegn"/>
    <w:basedOn w:val="KommentartekstTegn"/>
    <w:link w:val="Kommentaremne"/>
    <w:uiPriority w:val="99"/>
    <w:semiHidden/>
    <w:rsid w:val="00E00327"/>
    <w:rPr>
      <w:rFonts w:ascii="Times New Roman" w:eastAsia="Arial Unicode MS" w:hAnsi="Times New Roman" w:cs="Times New Roman"/>
      <w:b/>
      <w:bCs/>
      <w:sz w:val="20"/>
      <w:szCs w:val="20"/>
      <w:bdr w:val="nil"/>
      <w:lang w:val="en-US"/>
    </w:rPr>
  </w:style>
  <w:style w:type="paragraph" w:styleId="Markeringsbobletekst">
    <w:name w:val="Balloon Text"/>
    <w:basedOn w:val="Normal"/>
    <w:link w:val="MarkeringsbobletekstTegn"/>
    <w:uiPriority w:val="99"/>
    <w:semiHidden/>
    <w:unhideWhenUsed/>
    <w:rsid w:val="00E00327"/>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E00327"/>
    <w:rPr>
      <w:rFonts w:ascii="Segoe UI" w:eastAsia="Arial Unicode MS" w:hAnsi="Segoe UI" w:cs="Segoe UI"/>
      <w:sz w:val="18"/>
      <w:szCs w:val="18"/>
      <w:bdr w:val="nil"/>
      <w:lang w:val="en-US"/>
    </w:rPr>
  </w:style>
  <w:style w:type="character" w:customStyle="1" w:styleId="Overskrift2Tegn">
    <w:name w:val="Overskrift 2 Tegn"/>
    <w:basedOn w:val="Standardskrifttypeiafsnit"/>
    <w:link w:val="Overskrift2"/>
    <w:uiPriority w:val="9"/>
    <w:rsid w:val="001A4C08"/>
    <w:rPr>
      <w:rFonts w:asciiTheme="majorHAnsi" w:eastAsiaTheme="majorEastAsia" w:hAnsiTheme="majorHAnsi" w:cstheme="majorBidi"/>
      <w:color w:val="2F5496" w:themeColor="accent1" w:themeShade="BF"/>
      <w:sz w:val="26"/>
      <w:szCs w:val="26"/>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272220">
      <w:bodyDiv w:val="1"/>
      <w:marLeft w:val="0"/>
      <w:marRight w:val="0"/>
      <w:marTop w:val="0"/>
      <w:marBottom w:val="0"/>
      <w:divBdr>
        <w:top w:val="none" w:sz="0" w:space="0" w:color="auto"/>
        <w:left w:val="none" w:sz="0" w:space="0" w:color="auto"/>
        <w:bottom w:val="none" w:sz="0" w:space="0" w:color="auto"/>
        <w:right w:val="none" w:sz="0" w:space="0" w:color="auto"/>
      </w:divBdr>
    </w:div>
    <w:div w:id="1948073901">
      <w:bodyDiv w:val="1"/>
      <w:marLeft w:val="0"/>
      <w:marRight w:val="0"/>
      <w:marTop w:val="0"/>
      <w:marBottom w:val="0"/>
      <w:divBdr>
        <w:top w:val="none" w:sz="0" w:space="0" w:color="auto"/>
        <w:left w:val="none" w:sz="0" w:space="0" w:color="auto"/>
        <w:bottom w:val="none" w:sz="0" w:space="0" w:color="auto"/>
        <w:right w:val="none" w:sz="0" w:space="0" w:color="auto"/>
      </w:divBdr>
    </w:div>
    <w:div w:id="1998995691">
      <w:bodyDiv w:val="1"/>
      <w:marLeft w:val="0"/>
      <w:marRight w:val="0"/>
      <w:marTop w:val="0"/>
      <w:marBottom w:val="0"/>
      <w:divBdr>
        <w:top w:val="none" w:sz="0" w:space="0" w:color="auto"/>
        <w:left w:val="none" w:sz="0" w:space="0" w:color="auto"/>
        <w:bottom w:val="none" w:sz="0" w:space="0" w:color="auto"/>
        <w:right w:val="none" w:sz="0" w:space="0" w:color="auto"/>
      </w:divBdr>
    </w:div>
    <w:div w:id="209593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documentManagement>
</p:properties>
</file>

<file path=customXml/itemProps1.xml><?xml version="1.0" encoding="utf-8"?>
<ds:datastoreItem xmlns:ds="http://schemas.openxmlformats.org/officeDocument/2006/customXml" ds:itemID="{251008A2-AD1A-4FE7-87C7-8CB3BEEB0EAD}"/>
</file>

<file path=customXml/itemProps2.xml><?xml version="1.0" encoding="utf-8"?>
<ds:datastoreItem xmlns:ds="http://schemas.openxmlformats.org/officeDocument/2006/customXml" ds:itemID="{F6BB5468-98FE-4B4C-A239-52BA2B69D63A}"/>
</file>

<file path=customXml/itemProps3.xml><?xml version="1.0" encoding="utf-8"?>
<ds:datastoreItem xmlns:ds="http://schemas.openxmlformats.org/officeDocument/2006/customXml" ds:itemID="{75814EA6-5667-48B8-B1EF-58AAF7773834}"/>
</file>

<file path=docProps/app.xml><?xml version="1.0" encoding="utf-8"?>
<Properties xmlns="http://schemas.openxmlformats.org/officeDocument/2006/extended-properties" xmlns:vt="http://schemas.openxmlformats.org/officeDocument/2006/docPropsVTypes">
  <Template>Normal</Template>
  <TotalTime>25</TotalTime>
  <Pages>3</Pages>
  <Words>1098</Words>
  <Characters>5919</Characters>
  <Application>Microsoft Office Word</Application>
  <DocSecurity>0</DocSecurity>
  <Lines>137</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Poulsson Johnson</dc:creator>
  <cp:keywords/>
  <dc:description/>
  <cp:lastModifiedBy>Leah Kristine Wehner Stace</cp:lastModifiedBy>
  <cp:revision>11</cp:revision>
  <dcterms:created xsi:type="dcterms:W3CDTF">2020-02-17T09:31:00Z</dcterms:created>
  <dcterms:modified xsi:type="dcterms:W3CDTF">2022-02-22T14:14:00Z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900</vt:r8>
  </property>
  <property fmtid="{D5CDD505-2E9C-101B-9397-08002B2CF9AE}" pid="4" name="MediaServiceImageTags">
    <vt:lpwstr/>
  </property>
</Properties>
</file>